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91542" w14:textId="3FAB0E04" w:rsidR="00D549A6" w:rsidRPr="00150F9D" w:rsidRDefault="00B4201A" w:rsidP="00D549A6">
      <w:pPr>
        <w:pStyle w:val="Heading6"/>
        <w:rPr>
          <w:sz w:val="24"/>
          <w:szCs w:val="24"/>
        </w:rPr>
      </w:pPr>
      <w:r>
        <w:rPr>
          <w:sz w:val="24"/>
          <w:szCs w:val="24"/>
        </w:rPr>
        <w:t xml:space="preserve">Abbreviated </w:t>
      </w:r>
      <w:bookmarkStart w:id="0" w:name="_GoBack"/>
      <w:bookmarkEnd w:id="0"/>
      <w:r w:rsidR="00D549A6" w:rsidRPr="00150F9D">
        <w:rPr>
          <w:sz w:val="24"/>
          <w:szCs w:val="24"/>
        </w:rPr>
        <w:t>Curriculum Vitae</w:t>
      </w:r>
    </w:p>
    <w:p w14:paraId="290174D9" w14:textId="77777777" w:rsidR="00D549A6" w:rsidRPr="00150F9D" w:rsidRDefault="00D549A6" w:rsidP="00D549A6">
      <w:pPr>
        <w:rPr>
          <w:sz w:val="24"/>
          <w:szCs w:val="24"/>
        </w:rPr>
        <w:sectPr w:rsidR="00D549A6" w:rsidRPr="00150F9D">
          <w:headerReference w:type="even" r:id="rId8"/>
          <w:headerReference w:type="default" r:id="rId9"/>
          <w:footerReference w:type="even" r:id="rId10"/>
          <w:footerReference w:type="default" r:id="rId11"/>
          <w:headerReference w:type="first" r:id="rId12"/>
          <w:type w:val="continuous"/>
          <w:pgSz w:w="12240" w:h="15840"/>
          <w:pgMar w:top="1440" w:right="1800" w:bottom="1440" w:left="1800" w:header="720" w:footer="720" w:gutter="0"/>
          <w:cols w:space="720"/>
          <w:titlePg/>
        </w:sectPr>
      </w:pPr>
    </w:p>
    <w:p w14:paraId="37EC6394" w14:textId="77777777" w:rsidR="00D549A6" w:rsidRPr="00150F9D" w:rsidRDefault="00D549A6" w:rsidP="00D549A6">
      <w:pPr>
        <w:rPr>
          <w:b/>
          <w:sz w:val="24"/>
          <w:szCs w:val="24"/>
        </w:rPr>
      </w:pPr>
    </w:p>
    <w:p w14:paraId="02B4E7D5" w14:textId="77777777" w:rsidR="00D549A6" w:rsidRPr="00150F9D" w:rsidRDefault="00D549A6" w:rsidP="00E643A3">
      <w:pPr>
        <w:jc w:val="center"/>
        <w:rPr>
          <w:b/>
          <w:sz w:val="24"/>
          <w:szCs w:val="24"/>
        </w:rPr>
      </w:pPr>
      <w:r w:rsidRPr="00150F9D">
        <w:rPr>
          <w:b/>
          <w:sz w:val="24"/>
          <w:szCs w:val="24"/>
        </w:rPr>
        <w:t>Kenneth P. Monteiro, Ph.D.</w:t>
      </w:r>
    </w:p>
    <w:p w14:paraId="46E77193" w14:textId="56173571" w:rsidR="00E643A3" w:rsidRDefault="00E643A3" w:rsidP="00E643A3">
      <w:pPr>
        <w:jc w:val="center"/>
        <w:rPr>
          <w:sz w:val="24"/>
          <w:szCs w:val="24"/>
        </w:rPr>
      </w:pPr>
      <w:r>
        <w:rPr>
          <w:sz w:val="24"/>
          <w:szCs w:val="24"/>
        </w:rPr>
        <w:t>Acting Director, César Chávez Institute</w:t>
      </w:r>
    </w:p>
    <w:p w14:paraId="1EF024D1" w14:textId="37FCFF53" w:rsidR="00D549A6" w:rsidRPr="00150F9D" w:rsidRDefault="00D549A6" w:rsidP="00E643A3">
      <w:pPr>
        <w:jc w:val="center"/>
        <w:rPr>
          <w:sz w:val="24"/>
          <w:szCs w:val="24"/>
        </w:rPr>
      </w:pPr>
      <w:r w:rsidRPr="00150F9D">
        <w:rPr>
          <w:sz w:val="24"/>
          <w:szCs w:val="24"/>
        </w:rPr>
        <w:t>Professor of Psychology</w:t>
      </w:r>
    </w:p>
    <w:p w14:paraId="7DC125FC" w14:textId="77777777" w:rsidR="00D549A6" w:rsidRPr="00150F9D" w:rsidRDefault="00D549A6" w:rsidP="00E643A3">
      <w:pPr>
        <w:jc w:val="center"/>
        <w:rPr>
          <w:sz w:val="24"/>
          <w:szCs w:val="24"/>
        </w:rPr>
      </w:pPr>
      <w:r w:rsidRPr="00150F9D">
        <w:rPr>
          <w:sz w:val="24"/>
          <w:szCs w:val="24"/>
        </w:rPr>
        <w:t>San Francisco State University</w:t>
      </w:r>
    </w:p>
    <w:p w14:paraId="75DB405C" w14:textId="159579CA" w:rsidR="00D549A6" w:rsidRPr="00150F9D" w:rsidRDefault="00D549A6" w:rsidP="00E643A3">
      <w:pPr>
        <w:jc w:val="center"/>
        <w:rPr>
          <w:sz w:val="24"/>
          <w:szCs w:val="24"/>
        </w:rPr>
      </w:pPr>
      <w:r w:rsidRPr="00150F9D">
        <w:rPr>
          <w:sz w:val="24"/>
          <w:szCs w:val="24"/>
        </w:rPr>
        <w:t>415-</w:t>
      </w:r>
      <w:r w:rsidR="00E643A3">
        <w:rPr>
          <w:sz w:val="24"/>
          <w:szCs w:val="24"/>
        </w:rPr>
        <w:t>405-7579</w:t>
      </w:r>
      <w:r w:rsidRPr="00150F9D">
        <w:rPr>
          <w:sz w:val="24"/>
          <w:szCs w:val="24"/>
        </w:rPr>
        <w:t>/monteiro@sfsu.edu</w:t>
      </w:r>
    </w:p>
    <w:p w14:paraId="4FA9C96F" w14:textId="47A2AD84" w:rsidR="007E580D" w:rsidRPr="00E643A3" w:rsidRDefault="007E580D">
      <w:pPr>
        <w:rPr>
          <w:sz w:val="24"/>
          <w:szCs w:val="24"/>
        </w:rPr>
      </w:pPr>
    </w:p>
    <w:p w14:paraId="32EA8E2A" w14:textId="53CAF8D5" w:rsidR="007E580D" w:rsidRPr="00150F9D" w:rsidRDefault="007E580D" w:rsidP="007E580D">
      <w:pPr>
        <w:rPr>
          <w:b/>
          <w:sz w:val="24"/>
          <w:szCs w:val="24"/>
        </w:rPr>
      </w:pPr>
      <w:r w:rsidRPr="00150F9D">
        <w:rPr>
          <w:b/>
          <w:sz w:val="24"/>
          <w:szCs w:val="24"/>
        </w:rPr>
        <w:t xml:space="preserve">Professional Aim  </w:t>
      </w:r>
    </w:p>
    <w:p w14:paraId="6B5C9CE6" w14:textId="447FEB37" w:rsidR="007E580D" w:rsidRPr="00150F9D" w:rsidRDefault="007E580D" w:rsidP="007E580D">
      <w:pPr>
        <w:rPr>
          <w:sz w:val="24"/>
          <w:szCs w:val="24"/>
        </w:rPr>
      </w:pPr>
      <w:r w:rsidRPr="00150F9D">
        <w:rPr>
          <w:sz w:val="24"/>
          <w:szCs w:val="24"/>
        </w:rPr>
        <w:t>To contribute to a leadership team at a vibrant university committed to access for academically prepared students from all backgrounds, excellent education and scholarship that reflects and illuminates the diversity of intellectual traditions, and service to the highest interests and aspirations of the full range of its constitutent communities.</w:t>
      </w:r>
    </w:p>
    <w:p w14:paraId="5AFC13DF" w14:textId="77777777" w:rsidR="007E580D" w:rsidRPr="00150F9D" w:rsidRDefault="007E580D">
      <w:pPr>
        <w:rPr>
          <w:b/>
          <w:sz w:val="24"/>
          <w:szCs w:val="24"/>
        </w:rPr>
      </w:pPr>
    </w:p>
    <w:p w14:paraId="5B0080F8" w14:textId="74AE0A38" w:rsidR="006953E7" w:rsidRPr="00150F9D" w:rsidRDefault="006953E7">
      <w:pPr>
        <w:rPr>
          <w:b/>
          <w:sz w:val="24"/>
          <w:szCs w:val="24"/>
        </w:rPr>
      </w:pPr>
      <w:r w:rsidRPr="00150F9D">
        <w:rPr>
          <w:b/>
          <w:sz w:val="24"/>
          <w:szCs w:val="24"/>
        </w:rPr>
        <w:t>Education</w:t>
      </w:r>
    </w:p>
    <w:p w14:paraId="139336A5" w14:textId="77777777" w:rsidR="007E580D" w:rsidRPr="00150F9D" w:rsidRDefault="006953E7" w:rsidP="007E580D">
      <w:pPr>
        <w:rPr>
          <w:sz w:val="24"/>
          <w:szCs w:val="24"/>
        </w:rPr>
      </w:pPr>
      <w:r w:rsidRPr="00150F9D">
        <w:rPr>
          <w:sz w:val="24"/>
          <w:szCs w:val="24"/>
        </w:rPr>
        <w:t>1982, Ph.D., Stanford University (Human Experimental Psychology:  Cognition</w:t>
      </w:r>
      <w:r w:rsidR="007E580D" w:rsidRPr="00150F9D">
        <w:rPr>
          <w:sz w:val="24"/>
          <w:szCs w:val="24"/>
        </w:rPr>
        <w:t xml:space="preserve">. </w:t>
      </w:r>
    </w:p>
    <w:p w14:paraId="3D608150" w14:textId="30ABA4EA" w:rsidR="006953E7" w:rsidRPr="00150F9D" w:rsidRDefault="007E580D" w:rsidP="007E580D">
      <w:pPr>
        <w:ind w:left="720"/>
        <w:rPr>
          <w:sz w:val="24"/>
          <w:szCs w:val="24"/>
        </w:rPr>
      </w:pPr>
      <w:r w:rsidRPr="00150F9D">
        <w:rPr>
          <w:sz w:val="24"/>
          <w:szCs w:val="24"/>
        </w:rPr>
        <w:t>Secondary Specialties: Education</w:t>
      </w:r>
      <w:r w:rsidR="0038677E">
        <w:rPr>
          <w:sz w:val="24"/>
          <w:szCs w:val="24"/>
        </w:rPr>
        <w:t>al Psychology</w:t>
      </w:r>
      <w:r w:rsidRPr="00150F9D">
        <w:rPr>
          <w:sz w:val="24"/>
          <w:szCs w:val="24"/>
        </w:rPr>
        <w:t xml:space="preserve"> and Computer Sciences</w:t>
      </w:r>
      <w:r w:rsidR="0038677E">
        <w:rPr>
          <w:sz w:val="24"/>
          <w:szCs w:val="24"/>
        </w:rPr>
        <w:t>/A.I.</w:t>
      </w:r>
      <w:r w:rsidR="006953E7" w:rsidRPr="00150F9D">
        <w:rPr>
          <w:sz w:val="24"/>
          <w:szCs w:val="24"/>
        </w:rPr>
        <w:t>).</w:t>
      </w:r>
    </w:p>
    <w:p w14:paraId="7CCAB3B9" w14:textId="77777777" w:rsidR="0038677E" w:rsidRDefault="006953E7">
      <w:pPr>
        <w:rPr>
          <w:sz w:val="24"/>
          <w:szCs w:val="24"/>
        </w:rPr>
      </w:pPr>
      <w:r w:rsidRPr="00150F9D">
        <w:rPr>
          <w:sz w:val="24"/>
          <w:szCs w:val="24"/>
        </w:rPr>
        <w:t>1976, A.B., Dartmouth College (Psychology, cum laude</w:t>
      </w:r>
      <w:r w:rsidR="0038677E">
        <w:rPr>
          <w:sz w:val="24"/>
          <w:szCs w:val="24"/>
        </w:rPr>
        <w:t xml:space="preserve">; Secondary Specialty: French </w:t>
      </w:r>
    </w:p>
    <w:p w14:paraId="3A4D9E06" w14:textId="075DB313" w:rsidR="006953E7" w:rsidRPr="00150F9D" w:rsidRDefault="0038677E" w:rsidP="0038677E">
      <w:pPr>
        <w:ind w:left="720"/>
        <w:rPr>
          <w:sz w:val="24"/>
          <w:szCs w:val="24"/>
        </w:rPr>
      </w:pPr>
      <w:r>
        <w:rPr>
          <w:sz w:val="24"/>
          <w:szCs w:val="24"/>
        </w:rPr>
        <w:t>Literature and Theater</w:t>
      </w:r>
      <w:r w:rsidR="006953E7" w:rsidRPr="00150F9D">
        <w:rPr>
          <w:sz w:val="24"/>
          <w:szCs w:val="24"/>
        </w:rPr>
        <w:t>).</w:t>
      </w:r>
    </w:p>
    <w:p w14:paraId="4EB41C5A" w14:textId="77777777" w:rsidR="006953E7" w:rsidRPr="00150F9D" w:rsidRDefault="006953E7">
      <w:pPr>
        <w:rPr>
          <w:sz w:val="24"/>
          <w:szCs w:val="24"/>
        </w:rPr>
      </w:pPr>
    </w:p>
    <w:p w14:paraId="0697BBE8" w14:textId="100A42B6" w:rsidR="006953E7" w:rsidRPr="007C2503" w:rsidRDefault="006953E7">
      <w:pPr>
        <w:rPr>
          <w:sz w:val="24"/>
          <w:szCs w:val="24"/>
        </w:rPr>
      </w:pPr>
      <w:r w:rsidRPr="00150F9D">
        <w:rPr>
          <w:b/>
          <w:sz w:val="24"/>
          <w:szCs w:val="24"/>
        </w:rPr>
        <w:t>Academic Administrative/Supervisory Appointments</w:t>
      </w:r>
    </w:p>
    <w:p w14:paraId="27DAFE07" w14:textId="17501D66" w:rsidR="00E643A3" w:rsidRDefault="00E643A3">
      <w:pPr>
        <w:rPr>
          <w:sz w:val="24"/>
          <w:szCs w:val="24"/>
        </w:rPr>
      </w:pPr>
      <w:r>
        <w:rPr>
          <w:sz w:val="24"/>
          <w:szCs w:val="24"/>
        </w:rPr>
        <w:t>2018-present</w:t>
      </w:r>
      <w:r>
        <w:rPr>
          <w:sz w:val="24"/>
          <w:szCs w:val="24"/>
        </w:rPr>
        <w:tab/>
        <w:t>San Francisco State University: Acting Director, Cesar Chavez Institute</w:t>
      </w:r>
    </w:p>
    <w:p w14:paraId="19C8A8BB" w14:textId="77777777" w:rsidR="00B64697" w:rsidRDefault="00B64697">
      <w:pPr>
        <w:rPr>
          <w:sz w:val="24"/>
          <w:szCs w:val="24"/>
        </w:rPr>
      </w:pPr>
    </w:p>
    <w:p w14:paraId="0610778B" w14:textId="71A37C0D" w:rsidR="006953E7" w:rsidRDefault="006953E7">
      <w:pPr>
        <w:rPr>
          <w:sz w:val="24"/>
          <w:szCs w:val="24"/>
        </w:rPr>
      </w:pPr>
      <w:r w:rsidRPr="00150F9D">
        <w:rPr>
          <w:sz w:val="24"/>
          <w:szCs w:val="24"/>
        </w:rPr>
        <w:t>2006-</w:t>
      </w:r>
      <w:r w:rsidR="00E643A3">
        <w:rPr>
          <w:sz w:val="24"/>
          <w:szCs w:val="24"/>
        </w:rPr>
        <w:t>2017</w:t>
      </w:r>
      <w:r w:rsidRPr="00150F9D">
        <w:rPr>
          <w:sz w:val="24"/>
          <w:szCs w:val="24"/>
        </w:rPr>
        <w:tab/>
        <w:t>San Francisco State University:  Dean, College of Ethnic Studies</w:t>
      </w:r>
    </w:p>
    <w:p w14:paraId="41FDC1DC" w14:textId="77777777" w:rsidR="00B64697" w:rsidRPr="00150F9D" w:rsidRDefault="00B64697">
      <w:pPr>
        <w:rPr>
          <w:sz w:val="24"/>
          <w:szCs w:val="24"/>
        </w:rPr>
      </w:pPr>
    </w:p>
    <w:p w14:paraId="40C6D52E" w14:textId="77777777" w:rsidR="00EF3F2E" w:rsidRDefault="00EF3F2E">
      <w:pPr>
        <w:rPr>
          <w:sz w:val="24"/>
          <w:szCs w:val="24"/>
        </w:rPr>
      </w:pPr>
      <w:r w:rsidRPr="00150F9D">
        <w:rPr>
          <w:sz w:val="24"/>
          <w:szCs w:val="24"/>
        </w:rPr>
        <w:t>Spring 2006</w:t>
      </w:r>
      <w:r w:rsidRPr="00150F9D">
        <w:rPr>
          <w:sz w:val="24"/>
          <w:szCs w:val="24"/>
        </w:rPr>
        <w:tab/>
        <w:t>San Francisco State University:  Acting Director, Cesar Chavez Institute</w:t>
      </w:r>
    </w:p>
    <w:p w14:paraId="3F02EA0A" w14:textId="77777777" w:rsidR="00B64697" w:rsidRPr="00150F9D" w:rsidRDefault="00B64697">
      <w:pPr>
        <w:rPr>
          <w:sz w:val="24"/>
          <w:szCs w:val="24"/>
        </w:rPr>
      </w:pPr>
    </w:p>
    <w:p w14:paraId="0065AF95" w14:textId="48CE1966" w:rsidR="006953E7" w:rsidRDefault="006953E7" w:rsidP="00B64697">
      <w:pPr>
        <w:rPr>
          <w:sz w:val="24"/>
          <w:szCs w:val="24"/>
        </w:rPr>
      </w:pPr>
      <w:r w:rsidRPr="00150F9D">
        <w:rPr>
          <w:sz w:val="24"/>
          <w:szCs w:val="24"/>
        </w:rPr>
        <w:t>2004-2006</w:t>
      </w:r>
      <w:r w:rsidRPr="00150F9D">
        <w:rPr>
          <w:sz w:val="24"/>
          <w:szCs w:val="24"/>
        </w:rPr>
        <w:tab/>
        <w:t>San Francisco State University:  Acting Dean, College of Ethnic Studies</w:t>
      </w:r>
    </w:p>
    <w:p w14:paraId="6DD968A8" w14:textId="77777777" w:rsidR="00B64697" w:rsidRPr="00150F9D" w:rsidRDefault="00B64697" w:rsidP="00B64697">
      <w:pPr>
        <w:rPr>
          <w:sz w:val="24"/>
          <w:szCs w:val="24"/>
        </w:rPr>
      </w:pPr>
    </w:p>
    <w:p w14:paraId="580D8C84" w14:textId="1FF31459" w:rsidR="006953E7" w:rsidRPr="00150F9D" w:rsidRDefault="006953E7">
      <w:pPr>
        <w:rPr>
          <w:sz w:val="24"/>
          <w:szCs w:val="24"/>
        </w:rPr>
      </w:pPr>
      <w:r w:rsidRPr="00150F9D">
        <w:rPr>
          <w:sz w:val="24"/>
          <w:szCs w:val="24"/>
        </w:rPr>
        <w:t xml:space="preserve">1998- </w:t>
      </w:r>
      <w:r w:rsidR="005F50DA">
        <w:rPr>
          <w:sz w:val="24"/>
          <w:szCs w:val="24"/>
        </w:rPr>
        <w:t>2004</w:t>
      </w:r>
      <w:r w:rsidR="005F50DA">
        <w:rPr>
          <w:sz w:val="24"/>
          <w:szCs w:val="24"/>
        </w:rPr>
        <w:tab/>
        <w:t>San Francisco State Univer</w:t>
      </w:r>
      <w:r w:rsidRPr="00150F9D">
        <w:rPr>
          <w:sz w:val="24"/>
          <w:szCs w:val="24"/>
        </w:rPr>
        <w:t xml:space="preserve">sity:  University Dean of Human </w:t>
      </w:r>
    </w:p>
    <w:p w14:paraId="1D181BBF" w14:textId="25B1319A" w:rsidR="006953E7" w:rsidRDefault="006953E7" w:rsidP="00B64697">
      <w:pPr>
        <w:pStyle w:val="BodyTextIndent3"/>
        <w:ind w:left="720" w:firstLine="720"/>
        <w:rPr>
          <w:szCs w:val="24"/>
        </w:rPr>
      </w:pPr>
      <w:r w:rsidRPr="00150F9D">
        <w:rPr>
          <w:szCs w:val="24"/>
        </w:rPr>
        <w:t xml:space="preserve">Relations:  </w:t>
      </w:r>
    </w:p>
    <w:p w14:paraId="4890EBDE" w14:textId="77777777" w:rsidR="00B64697" w:rsidRPr="00B64697" w:rsidRDefault="00B64697" w:rsidP="00B64697">
      <w:pPr>
        <w:pStyle w:val="BodyTextIndent3"/>
        <w:ind w:left="720" w:firstLine="720"/>
        <w:rPr>
          <w:szCs w:val="24"/>
        </w:rPr>
      </w:pPr>
    </w:p>
    <w:p w14:paraId="40ED2C21" w14:textId="77777777" w:rsidR="006953E7" w:rsidRPr="00150F9D" w:rsidRDefault="006953E7">
      <w:pPr>
        <w:numPr>
          <w:ilvl w:val="1"/>
          <w:numId w:val="17"/>
        </w:numPr>
        <w:rPr>
          <w:sz w:val="24"/>
          <w:szCs w:val="24"/>
        </w:rPr>
      </w:pPr>
      <w:r w:rsidRPr="00150F9D">
        <w:rPr>
          <w:sz w:val="24"/>
          <w:szCs w:val="24"/>
        </w:rPr>
        <w:t xml:space="preserve"> San Francisco State University:  Chair, Psychology Department. </w:t>
      </w:r>
    </w:p>
    <w:p w14:paraId="471677EC" w14:textId="77777777" w:rsidR="006953E7" w:rsidRPr="00150F9D" w:rsidRDefault="006953E7">
      <w:pPr>
        <w:rPr>
          <w:i/>
          <w:sz w:val="24"/>
          <w:szCs w:val="24"/>
        </w:rPr>
      </w:pPr>
    </w:p>
    <w:p w14:paraId="5177D848" w14:textId="5380D222" w:rsidR="006953E7" w:rsidRPr="007C2503" w:rsidRDefault="006953E7">
      <w:pPr>
        <w:rPr>
          <w:b/>
          <w:sz w:val="24"/>
          <w:szCs w:val="24"/>
        </w:rPr>
      </w:pPr>
      <w:r w:rsidRPr="00150F9D">
        <w:rPr>
          <w:b/>
          <w:sz w:val="24"/>
          <w:szCs w:val="24"/>
        </w:rPr>
        <w:t>Academic Appointments</w:t>
      </w:r>
    </w:p>
    <w:p w14:paraId="7DB13338" w14:textId="77777777" w:rsidR="006953E7" w:rsidRPr="00150F9D" w:rsidRDefault="006953E7">
      <w:pPr>
        <w:rPr>
          <w:sz w:val="24"/>
          <w:szCs w:val="24"/>
        </w:rPr>
      </w:pPr>
      <w:r w:rsidRPr="00150F9D">
        <w:rPr>
          <w:sz w:val="24"/>
          <w:szCs w:val="24"/>
        </w:rPr>
        <w:t>1993 to present</w:t>
      </w:r>
      <w:r w:rsidRPr="00150F9D">
        <w:rPr>
          <w:sz w:val="24"/>
          <w:szCs w:val="24"/>
        </w:rPr>
        <w:tab/>
        <w:t xml:space="preserve">San Francisco State University:  Professor, Psychology </w:t>
      </w:r>
    </w:p>
    <w:p w14:paraId="1206EF38" w14:textId="77777777" w:rsidR="006953E7" w:rsidRPr="00150F9D" w:rsidRDefault="006953E7" w:rsidP="006953E7">
      <w:pPr>
        <w:ind w:left="2160"/>
        <w:rPr>
          <w:sz w:val="24"/>
          <w:szCs w:val="24"/>
        </w:rPr>
      </w:pPr>
      <w:r w:rsidRPr="00150F9D">
        <w:rPr>
          <w:sz w:val="24"/>
          <w:szCs w:val="24"/>
        </w:rPr>
        <w:t>Department (Cognitive Psychology).</w:t>
      </w:r>
    </w:p>
    <w:p w14:paraId="2F140532" w14:textId="77777777" w:rsidR="006953E7" w:rsidRPr="00150F9D" w:rsidRDefault="006953E7">
      <w:pPr>
        <w:rPr>
          <w:sz w:val="24"/>
          <w:szCs w:val="24"/>
        </w:rPr>
      </w:pPr>
    </w:p>
    <w:p w14:paraId="2E181E71" w14:textId="77777777" w:rsidR="006953E7" w:rsidRPr="00150F9D" w:rsidRDefault="006953E7">
      <w:pPr>
        <w:rPr>
          <w:sz w:val="24"/>
          <w:szCs w:val="24"/>
        </w:rPr>
      </w:pPr>
      <w:r w:rsidRPr="00150F9D">
        <w:rPr>
          <w:sz w:val="24"/>
          <w:szCs w:val="24"/>
        </w:rPr>
        <w:t>1987 to 1993</w:t>
      </w:r>
      <w:r w:rsidRPr="00150F9D">
        <w:rPr>
          <w:sz w:val="24"/>
          <w:szCs w:val="24"/>
        </w:rPr>
        <w:tab/>
      </w:r>
      <w:r w:rsidRPr="00150F9D">
        <w:rPr>
          <w:sz w:val="24"/>
          <w:szCs w:val="24"/>
        </w:rPr>
        <w:tab/>
        <w:t xml:space="preserve">San Francisco State University:  Associate Professor, Psychology </w:t>
      </w:r>
      <w:r w:rsidRPr="00150F9D">
        <w:rPr>
          <w:sz w:val="24"/>
          <w:szCs w:val="24"/>
        </w:rPr>
        <w:tab/>
      </w:r>
      <w:r w:rsidRPr="00150F9D">
        <w:rPr>
          <w:sz w:val="24"/>
          <w:szCs w:val="24"/>
        </w:rPr>
        <w:tab/>
      </w:r>
      <w:r w:rsidRPr="00150F9D">
        <w:rPr>
          <w:sz w:val="24"/>
          <w:szCs w:val="24"/>
        </w:rPr>
        <w:tab/>
      </w:r>
      <w:r w:rsidRPr="00150F9D">
        <w:rPr>
          <w:sz w:val="24"/>
          <w:szCs w:val="24"/>
        </w:rPr>
        <w:tab/>
        <w:t>Department (Cognitive Psychology).</w:t>
      </w:r>
    </w:p>
    <w:p w14:paraId="6E548F44" w14:textId="77777777" w:rsidR="006953E7" w:rsidRPr="00150F9D" w:rsidRDefault="006953E7">
      <w:pPr>
        <w:rPr>
          <w:sz w:val="24"/>
          <w:szCs w:val="24"/>
        </w:rPr>
      </w:pPr>
    </w:p>
    <w:p w14:paraId="3D092913" w14:textId="77777777" w:rsidR="006953E7" w:rsidRPr="00150F9D" w:rsidRDefault="006953E7">
      <w:pPr>
        <w:rPr>
          <w:sz w:val="24"/>
          <w:szCs w:val="24"/>
        </w:rPr>
      </w:pPr>
      <w:r w:rsidRPr="00150F9D">
        <w:rPr>
          <w:sz w:val="24"/>
          <w:szCs w:val="24"/>
        </w:rPr>
        <w:t>1983 to 1987</w:t>
      </w:r>
      <w:r w:rsidRPr="00150F9D">
        <w:rPr>
          <w:sz w:val="24"/>
          <w:szCs w:val="24"/>
        </w:rPr>
        <w:tab/>
      </w:r>
      <w:r w:rsidRPr="00150F9D">
        <w:rPr>
          <w:sz w:val="24"/>
          <w:szCs w:val="24"/>
        </w:rPr>
        <w:tab/>
        <w:t xml:space="preserve">University of Illinois at Urbana-Champaign:  Assistant Professor, </w:t>
      </w:r>
      <w:r w:rsidRPr="00150F9D">
        <w:rPr>
          <w:sz w:val="24"/>
          <w:szCs w:val="24"/>
        </w:rPr>
        <w:tab/>
      </w:r>
      <w:r w:rsidRPr="00150F9D">
        <w:rPr>
          <w:sz w:val="24"/>
          <w:szCs w:val="24"/>
        </w:rPr>
        <w:tab/>
      </w:r>
      <w:r w:rsidRPr="00150F9D">
        <w:rPr>
          <w:sz w:val="24"/>
          <w:szCs w:val="24"/>
        </w:rPr>
        <w:tab/>
      </w:r>
      <w:r w:rsidRPr="00150F9D">
        <w:rPr>
          <w:sz w:val="24"/>
          <w:szCs w:val="24"/>
        </w:rPr>
        <w:tab/>
        <w:t xml:space="preserve">Educational Psychology Department (Learning and Instruction) </w:t>
      </w:r>
    </w:p>
    <w:p w14:paraId="2379A408" w14:textId="77777777" w:rsidR="006953E7" w:rsidRPr="00150F9D" w:rsidRDefault="006953E7" w:rsidP="006953E7">
      <w:pPr>
        <w:ind w:left="2160"/>
        <w:rPr>
          <w:sz w:val="24"/>
          <w:szCs w:val="24"/>
        </w:rPr>
      </w:pPr>
      <w:r w:rsidRPr="00150F9D">
        <w:rPr>
          <w:sz w:val="24"/>
          <w:szCs w:val="24"/>
        </w:rPr>
        <w:t>and Research Assistant Professor at the National Center for the Study of Reading.</w:t>
      </w:r>
    </w:p>
    <w:p w14:paraId="0C96907D" w14:textId="77777777" w:rsidR="006953E7" w:rsidRPr="00150F9D" w:rsidRDefault="006953E7">
      <w:pPr>
        <w:rPr>
          <w:sz w:val="24"/>
          <w:szCs w:val="24"/>
        </w:rPr>
      </w:pPr>
    </w:p>
    <w:p w14:paraId="0731CD20" w14:textId="77777777" w:rsidR="006953E7" w:rsidRPr="00150F9D" w:rsidRDefault="006953E7">
      <w:pPr>
        <w:rPr>
          <w:sz w:val="24"/>
          <w:szCs w:val="24"/>
        </w:rPr>
      </w:pPr>
      <w:r w:rsidRPr="00150F9D">
        <w:rPr>
          <w:sz w:val="24"/>
          <w:szCs w:val="24"/>
        </w:rPr>
        <w:lastRenderedPageBreak/>
        <w:t>1981 to 1984</w:t>
      </w:r>
      <w:r w:rsidRPr="00150F9D">
        <w:rPr>
          <w:sz w:val="24"/>
          <w:szCs w:val="24"/>
        </w:rPr>
        <w:tab/>
      </w:r>
      <w:r w:rsidRPr="00150F9D">
        <w:rPr>
          <w:sz w:val="24"/>
          <w:szCs w:val="24"/>
        </w:rPr>
        <w:tab/>
        <w:t xml:space="preserve">Rutgers University at New Brunswick:  Assistant Professor, </w:t>
      </w:r>
    </w:p>
    <w:p w14:paraId="1C970391" w14:textId="661A5B44" w:rsidR="006953E7" w:rsidRPr="00150F9D" w:rsidRDefault="006953E7">
      <w:pPr>
        <w:ind w:left="2160"/>
        <w:rPr>
          <w:sz w:val="24"/>
          <w:szCs w:val="24"/>
        </w:rPr>
      </w:pPr>
      <w:r w:rsidRPr="00150F9D">
        <w:rPr>
          <w:sz w:val="24"/>
          <w:szCs w:val="24"/>
        </w:rPr>
        <w:t>Department of Psychology (Cognition)</w:t>
      </w:r>
      <w:r w:rsidR="007E580D" w:rsidRPr="00150F9D">
        <w:rPr>
          <w:sz w:val="24"/>
          <w:szCs w:val="24"/>
        </w:rPr>
        <w:t>. Undergraduate and Graduate Faculty (conferred independently, and not to all faculty)</w:t>
      </w:r>
      <w:r w:rsidRPr="00150F9D">
        <w:rPr>
          <w:sz w:val="24"/>
          <w:szCs w:val="24"/>
        </w:rPr>
        <w:t>.  On leave 1983-1984.</w:t>
      </w:r>
    </w:p>
    <w:p w14:paraId="68709B54" w14:textId="77777777" w:rsidR="006953E7" w:rsidRPr="00150F9D" w:rsidRDefault="006953E7">
      <w:pPr>
        <w:jc w:val="right"/>
        <w:rPr>
          <w:sz w:val="24"/>
          <w:szCs w:val="24"/>
        </w:rPr>
      </w:pPr>
    </w:p>
    <w:p w14:paraId="04FE5323" w14:textId="7711D335" w:rsidR="006953E7" w:rsidRPr="007C2503" w:rsidRDefault="006953E7">
      <w:pPr>
        <w:rPr>
          <w:b/>
          <w:sz w:val="24"/>
          <w:szCs w:val="24"/>
        </w:rPr>
      </w:pPr>
      <w:r w:rsidRPr="00150F9D">
        <w:rPr>
          <w:b/>
          <w:sz w:val="24"/>
          <w:szCs w:val="24"/>
        </w:rPr>
        <w:t xml:space="preserve">Selected </w:t>
      </w:r>
      <w:r w:rsidR="0038677E">
        <w:rPr>
          <w:b/>
          <w:sz w:val="24"/>
          <w:szCs w:val="24"/>
        </w:rPr>
        <w:t xml:space="preserve">Relevant </w:t>
      </w:r>
      <w:r w:rsidRPr="00150F9D">
        <w:rPr>
          <w:b/>
          <w:sz w:val="24"/>
          <w:szCs w:val="24"/>
        </w:rPr>
        <w:t>Non-Teaching Appointments</w:t>
      </w:r>
    </w:p>
    <w:p w14:paraId="2BC80962" w14:textId="77777777" w:rsidR="006953E7" w:rsidRPr="00150F9D" w:rsidRDefault="006953E7">
      <w:pPr>
        <w:rPr>
          <w:sz w:val="24"/>
          <w:szCs w:val="24"/>
        </w:rPr>
      </w:pPr>
      <w:r w:rsidRPr="00150F9D">
        <w:rPr>
          <w:sz w:val="24"/>
          <w:szCs w:val="24"/>
        </w:rPr>
        <w:t>1997 to 1998</w:t>
      </w:r>
      <w:r w:rsidRPr="00150F9D">
        <w:rPr>
          <w:sz w:val="24"/>
          <w:szCs w:val="24"/>
        </w:rPr>
        <w:tab/>
      </w:r>
      <w:r w:rsidRPr="00150F9D">
        <w:rPr>
          <w:sz w:val="24"/>
          <w:szCs w:val="24"/>
        </w:rPr>
        <w:tab/>
        <w:t>Research Consultant to the San Francisco AIDS Foundation.</w:t>
      </w:r>
    </w:p>
    <w:p w14:paraId="341CB9C3" w14:textId="77777777" w:rsidR="006953E7" w:rsidRPr="00150F9D" w:rsidRDefault="006953E7">
      <w:pPr>
        <w:rPr>
          <w:sz w:val="24"/>
          <w:szCs w:val="24"/>
        </w:rPr>
      </w:pPr>
    </w:p>
    <w:p w14:paraId="4D0F3A6B" w14:textId="77777777" w:rsidR="006953E7" w:rsidRPr="00150F9D" w:rsidRDefault="006953E7">
      <w:pPr>
        <w:rPr>
          <w:sz w:val="24"/>
          <w:szCs w:val="24"/>
        </w:rPr>
      </w:pPr>
      <w:r w:rsidRPr="00150F9D">
        <w:rPr>
          <w:sz w:val="24"/>
          <w:szCs w:val="24"/>
        </w:rPr>
        <w:t>1990 to 1994</w:t>
      </w:r>
      <w:r w:rsidRPr="00150F9D">
        <w:rPr>
          <w:sz w:val="24"/>
          <w:szCs w:val="24"/>
        </w:rPr>
        <w:tab/>
      </w:r>
      <w:r w:rsidRPr="00150F9D">
        <w:rPr>
          <w:sz w:val="24"/>
          <w:szCs w:val="24"/>
        </w:rPr>
        <w:tab/>
        <w:t>Research Consultant to the Bayview-Hunters Point Foundation for</w:t>
      </w:r>
    </w:p>
    <w:p w14:paraId="5C40E6C6" w14:textId="77777777" w:rsidR="006953E7" w:rsidRPr="00150F9D" w:rsidRDefault="006953E7">
      <w:pPr>
        <w:rPr>
          <w:sz w:val="24"/>
          <w:szCs w:val="24"/>
        </w:rPr>
      </w:pPr>
      <w:r w:rsidRPr="00150F9D">
        <w:rPr>
          <w:sz w:val="24"/>
          <w:szCs w:val="24"/>
        </w:rPr>
        <w:tab/>
      </w:r>
      <w:r w:rsidRPr="00150F9D">
        <w:rPr>
          <w:sz w:val="24"/>
          <w:szCs w:val="24"/>
        </w:rPr>
        <w:tab/>
      </w:r>
      <w:r w:rsidRPr="00150F9D">
        <w:rPr>
          <w:sz w:val="24"/>
          <w:szCs w:val="24"/>
        </w:rPr>
        <w:tab/>
        <w:t xml:space="preserve">Community Improvement, AIDS Service Program and </w:t>
      </w:r>
      <w:r w:rsidRPr="00150F9D">
        <w:rPr>
          <w:sz w:val="24"/>
          <w:szCs w:val="24"/>
        </w:rPr>
        <w:tab/>
      </w:r>
      <w:r w:rsidRPr="00150F9D">
        <w:rPr>
          <w:sz w:val="24"/>
          <w:szCs w:val="24"/>
        </w:rPr>
        <w:tab/>
      </w:r>
      <w:r w:rsidRPr="00150F9D">
        <w:rPr>
          <w:sz w:val="24"/>
          <w:szCs w:val="24"/>
        </w:rPr>
        <w:tab/>
      </w:r>
      <w:r w:rsidRPr="00150F9D">
        <w:rPr>
          <w:sz w:val="24"/>
          <w:szCs w:val="24"/>
        </w:rPr>
        <w:tab/>
      </w:r>
      <w:r w:rsidRPr="00150F9D">
        <w:rPr>
          <w:sz w:val="24"/>
          <w:szCs w:val="24"/>
        </w:rPr>
        <w:tab/>
        <w:t xml:space="preserve">Multicultural Inquiry and Research on AIDS  Center.  Various </w:t>
      </w:r>
    </w:p>
    <w:p w14:paraId="40E213D8" w14:textId="77777777" w:rsidR="006953E7" w:rsidRPr="00150F9D" w:rsidRDefault="006953E7">
      <w:pPr>
        <w:rPr>
          <w:sz w:val="24"/>
          <w:szCs w:val="24"/>
        </w:rPr>
      </w:pPr>
      <w:r w:rsidRPr="00150F9D">
        <w:rPr>
          <w:sz w:val="24"/>
          <w:szCs w:val="24"/>
        </w:rPr>
        <w:tab/>
      </w:r>
      <w:r w:rsidRPr="00150F9D">
        <w:rPr>
          <w:sz w:val="24"/>
          <w:szCs w:val="24"/>
        </w:rPr>
        <w:tab/>
      </w:r>
      <w:r w:rsidRPr="00150F9D">
        <w:rPr>
          <w:sz w:val="24"/>
          <w:szCs w:val="24"/>
        </w:rPr>
        <w:tab/>
        <w:t>periods.</w:t>
      </w:r>
      <w:r w:rsidRPr="00150F9D">
        <w:rPr>
          <w:sz w:val="24"/>
          <w:szCs w:val="24"/>
        </w:rPr>
        <w:tab/>
      </w:r>
      <w:r w:rsidRPr="00150F9D">
        <w:rPr>
          <w:sz w:val="24"/>
          <w:szCs w:val="24"/>
        </w:rPr>
        <w:tab/>
      </w:r>
      <w:r w:rsidRPr="00150F9D">
        <w:rPr>
          <w:sz w:val="24"/>
          <w:szCs w:val="24"/>
        </w:rPr>
        <w:tab/>
      </w:r>
      <w:r w:rsidRPr="00150F9D">
        <w:rPr>
          <w:sz w:val="24"/>
          <w:szCs w:val="24"/>
        </w:rPr>
        <w:tab/>
      </w:r>
    </w:p>
    <w:p w14:paraId="3C201E1C" w14:textId="77777777" w:rsidR="006953E7" w:rsidRPr="00150F9D" w:rsidRDefault="006953E7">
      <w:pPr>
        <w:rPr>
          <w:sz w:val="24"/>
          <w:szCs w:val="24"/>
        </w:rPr>
      </w:pPr>
      <w:r w:rsidRPr="00150F9D">
        <w:rPr>
          <w:sz w:val="24"/>
          <w:szCs w:val="24"/>
        </w:rPr>
        <w:tab/>
      </w:r>
    </w:p>
    <w:p w14:paraId="372FED71" w14:textId="77777777" w:rsidR="006953E7" w:rsidRPr="00150F9D" w:rsidRDefault="006953E7">
      <w:pPr>
        <w:rPr>
          <w:sz w:val="24"/>
          <w:szCs w:val="24"/>
        </w:rPr>
      </w:pPr>
      <w:r w:rsidRPr="00150F9D">
        <w:rPr>
          <w:sz w:val="24"/>
          <w:szCs w:val="24"/>
        </w:rPr>
        <w:t>1990 to 1994</w:t>
      </w:r>
      <w:r w:rsidRPr="00150F9D">
        <w:rPr>
          <w:sz w:val="24"/>
          <w:szCs w:val="24"/>
        </w:rPr>
        <w:tab/>
      </w:r>
      <w:r w:rsidRPr="00150F9D">
        <w:rPr>
          <w:sz w:val="24"/>
          <w:szCs w:val="24"/>
        </w:rPr>
        <w:tab/>
        <w:t>Research Consultant to the University of California, San Francisco.</w:t>
      </w:r>
    </w:p>
    <w:p w14:paraId="44B4D6A7" w14:textId="77777777" w:rsidR="006953E7" w:rsidRPr="00150F9D" w:rsidRDefault="006953E7">
      <w:pPr>
        <w:rPr>
          <w:sz w:val="24"/>
          <w:szCs w:val="24"/>
        </w:rPr>
      </w:pPr>
      <w:r w:rsidRPr="00150F9D">
        <w:rPr>
          <w:sz w:val="24"/>
          <w:szCs w:val="24"/>
        </w:rPr>
        <w:tab/>
      </w:r>
      <w:r w:rsidRPr="00150F9D">
        <w:rPr>
          <w:sz w:val="24"/>
          <w:szCs w:val="24"/>
        </w:rPr>
        <w:tab/>
      </w:r>
      <w:r w:rsidRPr="00150F9D">
        <w:rPr>
          <w:sz w:val="24"/>
          <w:szCs w:val="24"/>
        </w:rPr>
        <w:tab/>
        <w:t>Center for AIDS Prevention Sciences.  Various periods.</w:t>
      </w:r>
    </w:p>
    <w:p w14:paraId="689B8CE6" w14:textId="77777777" w:rsidR="006953E7" w:rsidRPr="00150F9D" w:rsidRDefault="006953E7">
      <w:pPr>
        <w:rPr>
          <w:sz w:val="24"/>
          <w:szCs w:val="24"/>
        </w:rPr>
      </w:pPr>
    </w:p>
    <w:p w14:paraId="3279314B" w14:textId="77777777" w:rsidR="006953E7" w:rsidRPr="00150F9D" w:rsidRDefault="006953E7">
      <w:pPr>
        <w:rPr>
          <w:sz w:val="24"/>
          <w:szCs w:val="24"/>
        </w:rPr>
      </w:pPr>
      <w:r w:rsidRPr="00150F9D">
        <w:rPr>
          <w:sz w:val="24"/>
          <w:szCs w:val="24"/>
        </w:rPr>
        <w:t>1988 to 1990</w:t>
      </w:r>
      <w:r w:rsidRPr="00150F9D">
        <w:rPr>
          <w:sz w:val="24"/>
          <w:szCs w:val="24"/>
        </w:rPr>
        <w:tab/>
      </w:r>
      <w:r w:rsidRPr="00150F9D">
        <w:rPr>
          <w:sz w:val="24"/>
          <w:szCs w:val="24"/>
        </w:rPr>
        <w:tab/>
        <w:t xml:space="preserve">Bayview-Hunters Point Foundation for Community Improvement, </w:t>
      </w:r>
      <w:r w:rsidRPr="00150F9D">
        <w:rPr>
          <w:sz w:val="24"/>
          <w:szCs w:val="24"/>
        </w:rPr>
        <w:tab/>
      </w:r>
      <w:r w:rsidRPr="00150F9D">
        <w:rPr>
          <w:sz w:val="24"/>
          <w:szCs w:val="24"/>
        </w:rPr>
        <w:tab/>
      </w:r>
      <w:r w:rsidRPr="00150F9D">
        <w:rPr>
          <w:sz w:val="24"/>
          <w:szCs w:val="24"/>
        </w:rPr>
        <w:tab/>
      </w:r>
      <w:r w:rsidRPr="00150F9D">
        <w:rPr>
          <w:sz w:val="24"/>
          <w:szCs w:val="24"/>
        </w:rPr>
        <w:tab/>
        <w:t xml:space="preserve">Mental Health Program, San Francisco, CA:  Consultant to Adult </w:t>
      </w:r>
      <w:r w:rsidRPr="00150F9D">
        <w:rPr>
          <w:sz w:val="24"/>
          <w:szCs w:val="24"/>
        </w:rPr>
        <w:tab/>
      </w:r>
      <w:r w:rsidRPr="00150F9D">
        <w:rPr>
          <w:sz w:val="24"/>
          <w:szCs w:val="24"/>
        </w:rPr>
        <w:tab/>
      </w:r>
      <w:r w:rsidRPr="00150F9D">
        <w:rPr>
          <w:sz w:val="24"/>
          <w:szCs w:val="24"/>
        </w:rPr>
        <w:tab/>
      </w:r>
      <w:r w:rsidRPr="00150F9D">
        <w:rPr>
          <w:sz w:val="24"/>
          <w:szCs w:val="24"/>
        </w:rPr>
        <w:tab/>
        <w:t>Day Treatment Unit.</w:t>
      </w:r>
    </w:p>
    <w:p w14:paraId="6E64C6A3" w14:textId="77777777" w:rsidR="006953E7" w:rsidRPr="00150F9D" w:rsidRDefault="006953E7">
      <w:pPr>
        <w:rPr>
          <w:sz w:val="24"/>
          <w:szCs w:val="24"/>
        </w:rPr>
      </w:pPr>
    </w:p>
    <w:p w14:paraId="2B25447E" w14:textId="77777777" w:rsidR="006953E7" w:rsidRPr="00150F9D" w:rsidRDefault="006953E7">
      <w:pPr>
        <w:rPr>
          <w:sz w:val="24"/>
          <w:szCs w:val="24"/>
        </w:rPr>
      </w:pPr>
      <w:r w:rsidRPr="00150F9D">
        <w:rPr>
          <w:sz w:val="24"/>
          <w:szCs w:val="24"/>
        </w:rPr>
        <w:t>1982 to 1983</w:t>
      </w:r>
      <w:r w:rsidRPr="00150F9D">
        <w:rPr>
          <w:sz w:val="24"/>
          <w:szCs w:val="24"/>
        </w:rPr>
        <w:tab/>
      </w:r>
      <w:r w:rsidRPr="00150F9D">
        <w:rPr>
          <w:sz w:val="24"/>
          <w:szCs w:val="24"/>
        </w:rPr>
        <w:tab/>
        <w:t>Northern Ocean Counseling Services, Lakewood, NJ:  Intake</w:t>
      </w:r>
    </w:p>
    <w:p w14:paraId="4FC15131" w14:textId="77777777" w:rsidR="006953E7" w:rsidRPr="00150F9D" w:rsidRDefault="006953E7">
      <w:pPr>
        <w:rPr>
          <w:sz w:val="24"/>
          <w:szCs w:val="24"/>
        </w:rPr>
      </w:pPr>
      <w:r w:rsidRPr="00150F9D">
        <w:rPr>
          <w:sz w:val="24"/>
          <w:szCs w:val="24"/>
        </w:rPr>
        <w:tab/>
      </w:r>
      <w:r w:rsidRPr="00150F9D">
        <w:rPr>
          <w:sz w:val="24"/>
          <w:szCs w:val="24"/>
        </w:rPr>
        <w:tab/>
      </w:r>
      <w:r w:rsidRPr="00150F9D">
        <w:rPr>
          <w:sz w:val="24"/>
          <w:szCs w:val="24"/>
        </w:rPr>
        <w:tab/>
        <w:t>Coordinator.</w:t>
      </w:r>
    </w:p>
    <w:p w14:paraId="4654A037" w14:textId="77777777" w:rsidR="006953E7" w:rsidRPr="00150F9D" w:rsidRDefault="006953E7">
      <w:pPr>
        <w:rPr>
          <w:sz w:val="24"/>
          <w:szCs w:val="24"/>
        </w:rPr>
      </w:pPr>
    </w:p>
    <w:p w14:paraId="37932889" w14:textId="77777777" w:rsidR="006953E7" w:rsidRPr="00150F9D" w:rsidRDefault="006953E7">
      <w:pPr>
        <w:rPr>
          <w:sz w:val="24"/>
          <w:szCs w:val="24"/>
        </w:rPr>
      </w:pPr>
      <w:r w:rsidRPr="00150F9D">
        <w:rPr>
          <w:sz w:val="24"/>
          <w:szCs w:val="24"/>
        </w:rPr>
        <w:t>1979 to 1980</w:t>
      </w:r>
      <w:r w:rsidRPr="00150F9D">
        <w:rPr>
          <w:sz w:val="24"/>
          <w:szCs w:val="24"/>
        </w:rPr>
        <w:tab/>
      </w:r>
      <w:r w:rsidRPr="00150F9D">
        <w:rPr>
          <w:sz w:val="24"/>
          <w:szCs w:val="24"/>
        </w:rPr>
        <w:tab/>
        <w:t>Miramonte Mental Health, Palo Alto, CA:  Counselor/Therapist.</w:t>
      </w:r>
      <w:r w:rsidRPr="00150F9D">
        <w:rPr>
          <w:sz w:val="24"/>
          <w:szCs w:val="24"/>
        </w:rPr>
        <w:tab/>
      </w:r>
    </w:p>
    <w:p w14:paraId="2386DF58" w14:textId="77777777" w:rsidR="006953E7" w:rsidRPr="00150F9D" w:rsidRDefault="006953E7">
      <w:pPr>
        <w:rPr>
          <w:b/>
          <w:sz w:val="24"/>
          <w:szCs w:val="24"/>
        </w:rPr>
      </w:pPr>
      <w:r w:rsidRPr="00150F9D">
        <w:rPr>
          <w:sz w:val="24"/>
          <w:szCs w:val="24"/>
        </w:rPr>
        <w:tab/>
      </w:r>
    </w:p>
    <w:p w14:paraId="222170A6" w14:textId="77777777" w:rsidR="007C2503" w:rsidRDefault="007C2503">
      <w:pPr>
        <w:rPr>
          <w:b/>
          <w:sz w:val="24"/>
          <w:szCs w:val="24"/>
        </w:rPr>
      </w:pPr>
    </w:p>
    <w:p w14:paraId="77EB5D07" w14:textId="77777777" w:rsidR="007C2503" w:rsidRDefault="007C2503">
      <w:pPr>
        <w:rPr>
          <w:b/>
          <w:sz w:val="24"/>
          <w:szCs w:val="24"/>
        </w:rPr>
      </w:pPr>
    </w:p>
    <w:p w14:paraId="060EBFDF" w14:textId="7A4EE4C3" w:rsidR="006C0F69" w:rsidRPr="007C2503" w:rsidRDefault="00B4201A" w:rsidP="006C0F69">
      <w:pPr>
        <w:rPr>
          <w:b/>
          <w:sz w:val="24"/>
          <w:szCs w:val="24"/>
        </w:rPr>
      </w:pPr>
      <w:r>
        <w:rPr>
          <w:b/>
          <w:sz w:val="24"/>
          <w:szCs w:val="24"/>
        </w:rPr>
        <w:t>Extramural Grants,</w:t>
      </w:r>
      <w:r w:rsidR="006953E7" w:rsidRPr="00150F9D">
        <w:rPr>
          <w:b/>
          <w:sz w:val="24"/>
          <w:szCs w:val="24"/>
        </w:rPr>
        <w:t xml:space="preserve"> Contracts</w:t>
      </w:r>
      <w:r>
        <w:rPr>
          <w:b/>
          <w:sz w:val="24"/>
          <w:szCs w:val="24"/>
        </w:rPr>
        <w:t xml:space="preserve"> and Awards</w:t>
      </w:r>
    </w:p>
    <w:p w14:paraId="7EE38980" w14:textId="32076A5C" w:rsidR="00941B1B" w:rsidRPr="00150F9D" w:rsidRDefault="00D549A6" w:rsidP="006C0F69">
      <w:pPr>
        <w:rPr>
          <w:sz w:val="24"/>
          <w:szCs w:val="24"/>
        </w:rPr>
      </w:pPr>
      <w:r w:rsidRPr="00150F9D">
        <w:rPr>
          <w:sz w:val="24"/>
          <w:szCs w:val="24"/>
        </w:rPr>
        <w:t>2017</w:t>
      </w:r>
      <w:r w:rsidR="0038677E">
        <w:rPr>
          <w:sz w:val="24"/>
          <w:szCs w:val="24"/>
        </w:rPr>
        <w:t xml:space="preserve"> (pending)</w:t>
      </w:r>
      <w:r w:rsidR="006C0F69" w:rsidRPr="00150F9D">
        <w:rPr>
          <w:sz w:val="24"/>
          <w:szCs w:val="24"/>
        </w:rPr>
        <w:tab/>
        <w:t xml:space="preserve">New Leaders Scholars Initiaive. Marin Community Foundation. </w:t>
      </w:r>
    </w:p>
    <w:p w14:paraId="7A1EFC3E" w14:textId="03E1F09D" w:rsidR="006953E7" w:rsidRPr="00150F9D" w:rsidRDefault="006C0F69" w:rsidP="00941B1B">
      <w:pPr>
        <w:ind w:left="2160"/>
        <w:rPr>
          <w:rFonts w:cs="Helvetica"/>
          <w:noProof w:val="0"/>
          <w:sz w:val="24"/>
          <w:szCs w:val="24"/>
        </w:rPr>
      </w:pPr>
      <w:r w:rsidRPr="00150F9D">
        <w:rPr>
          <w:sz w:val="24"/>
          <w:szCs w:val="24"/>
        </w:rPr>
        <w:t xml:space="preserve">Program to promote academic achievement </w:t>
      </w:r>
      <w:r w:rsidR="0038677E">
        <w:rPr>
          <w:sz w:val="24"/>
          <w:szCs w:val="24"/>
        </w:rPr>
        <w:t>and leadership development for</w:t>
      </w:r>
      <w:r w:rsidRPr="00150F9D">
        <w:rPr>
          <w:sz w:val="24"/>
          <w:szCs w:val="24"/>
        </w:rPr>
        <w:t xml:space="preserve"> underrepresented students at Bay Area public universities. Approved and pending </w:t>
      </w:r>
      <w:r w:rsidR="00231577" w:rsidRPr="00150F9D">
        <w:rPr>
          <w:sz w:val="24"/>
          <w:szCs w:val="24"/>
        </w:rPr>
        <w:t>formal transfers</w:t>
      </w:r>
      <w:r w:rsidR="00941B1B" w:rsidRPr="00150F9D">
        <w:rPr>
          <w:sz w:val="24"/>
          <w:szCs w:val="24"/>
        </w:rPr>
        <w:t>.  $500,000</w:t>
      </w:r>
      <w:r w:rsidRPr="00150F9D">
        <w:rPr>
          <w:rFonts w:cs="Helvetica"/>
          <w:noProof w:val="0"/>
          <w:sz w:val="24"/>
          <w:szCs w:val="24"/>
        </w:rPr>
        <w:t xml:space="preserve"> </w:t>
      </w:r>
      <w:r w:rsidR="0038677E">
        <w:rPr>
          <w:rFonts w:cs="Helvetica"/>
          <w:noProof w:val="0"/>
          <w:sz w:val="24"/>
          <w:szCs w:val="24"/>
        </w:rPr>
        <w:t>with a pending $500,000 match (P.I.)</w:t>
      </w:r>
    </w:p>
    <w:p w14:paraId="11BFC366" w14:textId="77777777" w:rsidR="00B3429A" w:rsidRPr="00150F9D" w:rsidRDefault="00B3429A" w:rsidP="00941B1B">
      <w:pPr>
        <w:ind w:left="2160"/>
        <w:rPr>
          <w:rFonts w:cs="Helvetica"/>
          <w:noProof w:val="0"/>
          <w:sz w:val="24"/>
          <w:szCs w:val="24"/>
        </w:rPr>
      </w:pPr>
    </w:p>
    <w:p w14:paraId="04B7D0B0" w14:textId="77777777" w:rsidR="00B3429A" w:rsidRPr="00150F9D" w:rsidRDefault="00B3429A" w:rsidP="00941B1B">
      <w:pPr>
        <w:ind w:left="2160"/>
        <w:rPr>
          <w:rFonts w:cs="Helvetica"/>
          <w:noProof w:val="0"/>
          <w:sz w:val="24"/>
          <w:szCs w:val="24"/>
        </w:rPr>
      </w:pPr>
    </w:p>
    <w:p w14:paraId="1ACD9EFF" w14:textId="77777777" w:rsidR="00B3429A" w:rsidRPr="00150F9D" w:rsidRDefault="00B3429A" w:rsidP="00B3429A">
      <w:pPr>
        <w:rPr>
          <w:rFonts w:cs="Helvetica"/>
          <w:noProof w:val="0"/>
          <w:sz w:val="24"/>
          <w:szCs w:val="24"/>
        </w:rPr>
      </w:pPr>
      <w:r w:rsidRPr="00150F9D">
        <w:rPr>
          <w:rFonts w:cs="Helvetica"/>
          <w:noProof w:val="0"/>
          <w:sz w:val="24"/>
          <w:szCs w:val="24"/>
        </w:rPr>
        <w:t>2015</w:t>
      </w:r>
      <w:r w:rsidRPr="00150F9D">
        <w:rPr>
          <w:rFonts w:cs="Helvetica"/>
          <w:noProof w:val="0"/>
          <w:sz w:val="24"/>
          <w:szCs w:val="24"/>
        </w:rPr>
        <w:tab/>
      </w:r>
      <w:r w:rsidRPr="00150F9D">
        <w:rPr>
          <w:rFonts w:cs="Helvetica"/>
          <w:noProof w:val="0"/>
          <w:sz w:val="24"/>
          <w:szCs w:val="24"/>
        </w:rPr>
        <w:tab/>
      </w:r>
      <w:r w:rsidRPr="00150F9D">
        <w:rPr>
          <w:rFonts w:cs="Helvetica"/>
          <w:noProof w:val="0"/>
          <w:sz w:val="24"/>
          <w:szCs w:val="24"/>
        </w:rPr>
        <w:tab/>
        <w:t>Robert A. Corrigan Visiting Professorship in Social Justice. Donor</w:t>
      </w:r>
    </w:p>
    <w:p w14:paraId="5D5952CF" w14:textId="0DD86079" w:rsidR="00B3429A" w:rsidRPr="00150F9D" w:rsidRDefault="00B3429A" w:rsidP="00B3429A">
      <w:pPr>
        <w:ind w:left="2160"/>
        <w:rPr>
          <w:rFonts w:cs="Helvetica"/>
          <w:noProof w:val="0"/>
          <w:sz w:val="24"/>
          <w:szCs w:val="24"/>
        </w:rPr>
      </w:pPr>
      <w:r w:rsidRPr="00150F9D">
        <w:rPr>
          <w:rFonts w:cs="Helvetica"/>
          <w:noProof w:val="0"/>
          <w:sz w:val="24"/>
          <w:szCs w:val="24"/>
        </w:rPr>
        <w:t>funded, $1,200,000.</w:t>
      </w:r>
      <w:r w:rsidR="0038677E">
        <w:rPr>
          <w:rFonts w:cs="Helvetica"/>
          <w:noProof w:val="0"/>
          <w:sz w:val="24"/>
          <w:szCs w:val="24"/>
        </w:rPr>
        <w:t xml:space="preserve"> (P.I.)</w:t>
      </w:r>
    </w:p>
    <w:p w14:paraId="46CAB58D" w14:textId="77777777" w:rsidR="006953E7" w:rsidRPr="00150F9D" w:rsidRDefault="006953E7" w:rsidP="006953E7">
      <w:pPr>
        <w:ind w:left="2160"/>
        <w:rPr>
          <w:sz w:val="24"/>
          <w:szCs w:val="24"/>
        </w:rPr>
      </w:pPr>
    </w:p>
    <w:p w14:paraId="69A3C0B4" w14:textId="77777777" w:rsidR="006953E7" w:rsidRPr="00150F9D" w:rsidRDefault="006953E7" w:rsidP="006953E7">
      <w:pPr>
        <w:rPr>
          <w:sz w:val="24"/>
          <w:szCs w:val="24"/>
        </w:rPr>
      </w:pPr>
      <w:r w:rsidRPr="00150F9D">
        <w:rPr>
          <w:sz w:val="24"/>
          <w:szCs w:val="24"/>
        </w:rPr>
        <w:t>2009</w:t>
      </w:r>
      <w:r w:rsidRPr="00150F9D">
        <w:rPr>
          <w:sz w:val="24"/>
          <w:szCs w:val="24"/>
        </w:rPr>
        <w:tab/>
      </w:r>
      <w:r w:rsidRPr="00150F9D">
        <w:rPr>
          <w:sz w:val="24"/>
          <w:szCs w:val="24"/>
        </w:rPr>
        <w:tab/>
      </w:r>
      <w:r w:rsidRPr="00150F9D">
        <w:rPr>
          <w:sz w:val="24"/>
          <w:szCs w:val="24"/>
        </w:rPr>
        <w:tab/>
        <w:t xml:space="preserve">African American Outmigration: Data Report.  Office of the </w:t>
      </w:r>
    </w:p>
    <w:p w14:paraId="4A24BB77" w14:textId="40F9C697" w:rsidR="006953E7" w:rsidRPr="00150F9D" w:rsidRDefault="006953E7" w:rsidP="006953E7">
      <w:pPr>
        <w:ind w:left="2160"/>
        <w:rPr>
          <w:sz w:val="24"/>
          <w:szCs w:val="24"/>
        </w:rPr>
      </w:pPr>
      <w:r w:rsidRPr="00150F9D">
        <w:rPr>
          <w:sz w:val="24"/>
          <w:szCs w:val="24"/>
        </w:rPr>
        <w:t>Mayor City</w:t>
      </w:r>
      <w:r w:rsidR="007E580D" w:rsidRPr="00150F9D">
        <w:rPr>
          <w:sz w:val="24"/>
          <w:szCs w:val="24"/>
        </w:rPr>
        <w:t xml:space="preserve"> and County of San Francisco through</w:t>
      </w:r>
      <w:r w:rsidRPr="00150F9D">
        <w:rPr>
          <w:sz w:val="24"/>
          <w:szCs w:val="24"/>
        </w:rPr>
        <w:t xml:space="preserve"> the Cesar Chavez Institute. $40,000.</w:t>
      </w:r>
      <w:r w:rsidR="0038677E">
        <w:rPr>
          <w:sz w:val="24"/>
          <w:szCs w:val="24"/>
        </w:rPr>
        <w:t xml:space="preserve"> (P.I.)</w:t>
      </w:r>
    </w:p>
    <w:p w14:paraId="7E38AAA7" w14:textId="77777777" w:rsidR="006953E7" w:rsidRPr="00150F9D" w:rsidRDefault="006953E7" w:rsidP="006953E7">
      <w:pPr>
        <w:ind w:left="2160"/>
        <w:rPr>
          <w:sz w:val="24"/>
          <w:szCs w:val="24"/>
        </w:rPr>
      </w:pPr>
    </w:p>
    <w:p w14:paraId="5EF7D47C" w14:textId="49447761" w:rsidR="006953E7" w:rsidRPr="00150F9D" w:rsidRDefault="006953E7">
      <w:pPr>
        <w:pStyle w:val="Heading1"/>
        <w:ind w:left="2160" w:hanging="2160"/>
        <w:rPr>
          <w:szCs w:val="24"/>
        </w:rPr>
      </w:pPr>
      <w:r w:rsidRPr="00150F9D">
        <w:rPr>
          <w:szCs w:val="24"/>
        </w:rPr>
        <w:t>2003—present</w:t>
      </w:r>
      <w:r w:rsidRPr="00150F9D">
        <w:rPr>
          <w:szCs w:val="24"/>
        </w:rPr>
        <w:tab/>
        <w:t>Director:  CostCo Scholarship Program for underrepresented and economically disadvantaged students.  $260,000.</w:t>
      </w:r>
      <w:r w:rsidR="0038677E">
        <w:rPr>
          <w:szCs w:val="24"/>
        </w:rPr>
        <w:t xml:space="preserve"> (P.I.)</w:t>
      </w:r>
    </w:p>
    <w:p w14:paraId="649F70C9" w14:textId="77777777" w:rsidR="006953E7" w:rsidRPr="00150F9D" w:rsidRDefault="006953E7">
      <w:pPr>
        <w:rPr>
          <w:sz w:val="24"/>
          <w:szCs w:val="24"/>
        </w:rPr>
      </w:pPr>
    </w:p>
    <w:p w14:paraId="53B6C3C2" w14:textId="77777777" w:rsidR="006953E7" w:rsidRPr="00150F9D" w:rsidRDefault="006953E7">
      <w:pPr>
        <w:pStyle w:val="Heading1"/>
        <w:rPr>
          <w:szCs w:val="24"/>
        </w:rPr>
      </w:pPr>
      <w:r w:rsidRPr="00150F9D">
        <w:rPr>
          <w:szCs w:val="24"/>
        </w:rPr>
        <w:lastRenderedPageBreak/>
        <w:t>1999</w:t>
      </w:r>
      <w:r w:rsidRPr="00150F9D">
        <w:rPr>
          <w:szCs w:val="24"/>
        </w:rPr>
        <w:tab/>
      </w:r>
      <w:r w:rsidRPr="00150F9D">
        <w:rPr>
          <w:szCs w:val="24"/>
        </w:rPr>
        <w:tab/>
      </w:r>
      <w:r w:rsidRPr="00150F9D">
        <w:rPr>
          <w:szCs w:val="24"/>
        </w:rPr>
        <w:tab/>
        <w:t xml:space="preserve">Association of American Colleges and Universities:  Partial </w:t>
      </w:r>
    </w:p>
    <w:p w14:paraId="2580C32B" w14:textId="62A4ACFC" w:rsidR="006953E7" w:rsidRPr="00150F9D" w:rsidRDefault="006953E7" w:rsidP="006953E7">
      <w:pPr>
        <w:pStyle w:val="Heading1"/>
        <w:ind w:left="2160"/>
        <w:rPr>
          <w:szCs w:val="24"/>
        </w:rPr>
      </w:pPr>
      <w:r w:rsidRPr="00150F9D">
        <w:rPr>
          <w:szCs w:val="24"/>
        </w:rPr>
        <w:t>funding for a Campus Dialogue on Race, speakers and conference costs.  Total $8,000.</w:t>
      </w:r>
      <w:r w:rsidR="0038677E">
        <w:rPr>
          <w:szCs w:val="24"/>
        </w:rPr>
        <w:t xml:space="preserve"> (P.I.)</w:t>
      </w:r>
    </w:p>
    <w:p w14:paraId="57CC0C5B" w14:textId="77777777" w:rsidR="006953E7" w:rsidRPr="00150F9D" w:rsidRDefault="006953E7">
      <w:pPr>
        <w:rPr>
          <w:b/>
          <w:sz w:val="24"/>
          <w:szCs w:val="24"/>
        </w:rPr>
      </w:pPr>
    </w:p>
    <w:p w14:paraId="4A02E0B1" w14:textId="77777777" w:rsidR="006953E7" w:rsidRPr="00150F9D" w:rsidRDefault="006953E7">
      <w:pPr>
        <w:rPr>
          <w:sz w:val="24"/>
          <w:szCs w:val="24"/>
        </w:rPr>
      </w:pPr>
      <w:r w:rsidRPr="00150F9D">
        <w:rPr>
          <w:sz w:val="24"/>
          <w:szCs w:val="24"/>
        </w:rPr>
        <w:t>1997 to 1999</w:t>
      </w:r>
      <w:r w:rsidRPr="00150F9D">
        <w:rPr>
          <w:sz w:val="24"/>
          <w:szCs w:val="24"/>
        </w:rPr>
        <w:tab/>
      </w:r>
      <w:r w:rsidRPr="00150F9D">
        <w:rPr>
          <w:sz w:val="24"/>
          <w:szCs w:val="24"/>
        </w:rPr>
        <w:tab/>
        <w:t>Instructional Laboratories Improvement Grant, National Science</w:t>
      </w:r>
    </w:p>
    <w:p w14:paraId="29B24A58" w14:textId="77777777" w:rsidR="0038677E" w:rsidRDefault="006953E7" w:rsidP="0038677E">
      <w:pPr>
        <w:ind w:left="1440" w:firstLine="720"/>
        <w:rPr>
          <w:sz w:val="24"/>
          <w:szCs w:val="24"/>
        </w:rPr>
      </w:pPr>
      <w:r w:rsidRPr="00150F9D">
        <w:rPr>
          <w:sz w:val="24"/>
          <w:szCs w:val="24"/>
        </w:rPr>
        <w:t xml:space="preserve">Foundation Grant to improve department laboratories for </w:t>
      </w:r>
      <w:r w:rsidRPr="00150F9D">
        <w:rPr>
          <w:sz w:val="24"/>
          <w:szCs w:val="24"/>
        </w:rPr>
        <w:tab/>
      </w:r>
      <w:r w:rsidRPr="00150F9D">
        <w:rPr>
          <w:sz w:val="24"/>
          <w:szCs w:val="24"/>
        </w:rPr>
        <w:tab/>
      </w:r>
      <w:r w:rsidRPr="00150F9D">
        <w:rPr>
          <w:sz w:val="24"/>
          <w:szCs w:val="24"/>
        </w:rPr>
        <w:tab/>
        <w:t xml:space="preserve">instruction of undergraduate research:  NSF Grant total:  $100,000; </w:t>
      </w:r>
      <w:r w:rsidRPr="00150F9D">
        <w:rPr>
          <w:sz w:val="24"/>
          <w:szCs w:val="24"/>
        </w:rPr>
        <w:tab/>
        <w:t xml:space="preserve">SFSU matching:  $102,000; Donations from National Instruments, </w:t>
      </w:r>
      <w:r w:rsidRPr="00150F9D">
        <w:rPr>
          <w:sz w:val="24"/>
          <w:szCs w:val="24"/>
        </w:rPr>
        <w:tab/>
      </w:r>
      <w:r w:rsidRPr="00150F9D">
        <w:rPr>
          <w:sz w:val="24"/>
          <w:szCs w:val="24"/>
        </w:rPr>
        <w:tab/>
        <w:t>Inc, and Apple, Inc:  $20,000. Total:  $222,000 (</w:t>
      </w:r>
      <w:r w:rsidR="0038677E">
        <w:rPr>
          <w:sz w:val="24"/>
          <w:szCs w:val="24"/>
        </w:rPr>
        <w:t xml:space="preserve">P.I. with J. Kim et. </w:t>
      </w:r>
    </w:p>
    <w:p w14:paraId="6B72B3C6" w14:textId="37DAD375" w:rsidR="006953E7" w:rsidRPr="00150F9D" w:rsidRDefault="006953E7" w:rsidP="0038677E">
      <w:pPr>
        <w:ind w:left="1440" w:firstLine="720"/>
        <w:rPr>
          <w:sz w:val="24"/>
          <w:szCs w:val="24"/>
        </w:rPr>
      </w:pPr>
      <w:r w:rsidRPr="00150F9D">
        <w:rPr>
          <w:sz w:val="24"/>
          <w:szCs w:val="24"/>
        </w:rPr>
        <w:t xml:space="preserve">al). </w:t>
      </w:r>
    </w:p>
    <w:p w14:paraId="2A67AC17" w14:textId="77777777" w:rsidR="006953E7" w:rsidRPr="00150F9D" w:rsidRDefault="006953E7">
      <w:pPr>
        <w:rPr>
          <w:sz w:val="24"/>
          <w:szCs w:val="24"/>
        </w:rPr>
      </w:pPr>
    </w:p>
    <w:p w14:paraId="6798F052" w14:textId="4BDC16EF" w:rsidR="005F50DA" w:rsidRDefault="006953E7" w:rsidP="005F50DA">
      <w:pPr>
        <w:rPr>
          <w:sz w:val="24"/>
          <w:szCs w:val="24"/>
        </w:rPr>
      </w:pPr>
      <w:r w:rsidRPr="00150F9D">
        <w:rPr>
          <w:sz w:val="24"/>
          <w:szCs w:val="24"/>
        </w:rPr>
        <w:t>1990 to 1995</w:t>
      </w:r>
      <w:r w:rsidRPr="00150F9D">
        <w:rPr>
          <w:sz w:val="24"/>
          <w:szCs w:val="24"/>
        </w:rPr>
        <w:tab/>
      </w:r>
      <w:r w:rsidRPr="00150F9D">
        <w:rPr>
          <w:sz w:val="24"/>
          <w:szCs w:val="24"/>
        </w:rPr>
        <w:tab/>
        <w:t xml:space="preserve">Effects of Bereavement in Partners of Persons with AIDS:  </w:t>
      </w:r>
      <w:r w:rsidRPr="00150F9D">
        <w:rPr>
          <w:sz w:val="24"/>
          <w:szCs w:val="24"/>
        </w:rPr>
        <w:tab/>
      </w:r>
      <w:r w:rsidRPr="00150F9D">
        <w:rPr>
          <w:sz w:val="24"/>
          <w:szCs w:val="24"/>
        </w:rPr>
        <w:tab/>
      </w:r>
      <w:r w:rsidRPr="00150F9D">
        <w:rPr>
          <w:sz w:val="24"/>
          <w:szCs w:val="24"/>
        </w:rPr>
        <w:tab/>
      </w:r>
      <w:r w:rsidRPr="00150F9D">
        <w:rPr>
          <w:sz w:val="24"/>
          <w:szCs w:val="24"/>
        </w:rPr>
        <w:tab/>
      </w:r>
      <w:r w:rsidRPr="00150F9D">
        <w:rPr>
          <w:sz w:val="24"/>
          <w:szCs w:val="24"/>
        </w:rPr>
        <w:tab/>
        <w:t xml:space="preserve">Supplement for Underrepresented Minorities (supplement to </w:t>
      </w:r>
      <w:r w:rsidR="005F50DA">
        <w:rPr>
          <w:sz w:val="24"/>
          <w:szCs w:val="24"/>
        </w:rPr>
        <w:t xml:space="preserve">S. </w:t>
      </w:r>
    </w:p>
    <w:p w14:paraId="6641BD41" w14:textId="5568BCBE" w:rsidR="006953E7" w:rsidRPr="00150F9D" w:rsidRDefault="005F50DA" w:rsidP="005F50DA">
      <w:pPr>
        <w:ind w:left="2160"/>
        <w:rPr>
          <w:sz w:val="24"/>
          <w:szCs w:val="24"/>
        </w:rPr>
      </w:pPr>
      <w:r>
        <w:rPr>
          <w:sz w:val="24"/>
          <w:szCs w:val="24"/>
        </w:rPr>
        <w:t xml:space="preserve">Folkman, RO1 </w:t>
      </w:r>
      <w:r w:rsidR="006953E7" w:rsidRPr="00150F9D">
        <w:rPr>
          <w:sz w:val="24"/>
          <w:szCs w:val="24"/>
        </w:rPr>
        <w:t xml:space="preserve">MH44045), National </w:t>
      </w:r>
      <w:r w:rsidR="006953E7" w:rsidRPr="00150F9D">
        <w:rPr>
          <w:sz w:val="24"/>
          <w:szCs w:val="24"/>
        </w:rPr>
        <w:tab/>
        <w:t>Institutes of Mental Health.  Total $182,494.</w:t>
      </w:r>
      <w:r w:rsidR="0038677E">
        <w:rPr>
          <w:sz w:val="24"/>
          <w:szCs w:val="24"/>
        </w:rPr>
        <w:t xml:space="preserve"> (P.I.)</w:t>
      </w:r>
    </w:p>
    <w:p w14:paraId="03064AB9" w14:textId="77777777" w:rsidR="006953E7" w:rsidRPr="00150F9D" w:rsidRDefault="006953E7">
      <w:pPr>
        <w:rPr>
          <w:sz w:val="24"/>
          <w:szCs w:val="24"/>
        </w:rPr>
      </w:pPr>
    </w:p>
    <w:p w14:paraId="236D4219" w14:textId="2E1DB0C6" w:rsidR="006953E7" w:rsidRPr="00150F9D" w:rsidRDefault="006953E7">
      <w:pPr>
        <w:rPr>
          <w:sz w:val="24"/>
          <w:szCs w:val="24"/>
        </w:rPr>
      </w:pPr>
      <w:r w:rsidRPr="00150F9D">
        <w:rPr>
          <w:sz w:val="24"/>
          <w:szCs w:val="24"/>
        </w:rPr>
        <w:t>1992 to 1994</w:t>
      </w:r>
      <w:r w:rsidRPr="00150F9D">
        <w:rPr>
          <w:sz w:val="24"/>
          <w:szCs w:val="24"/>
        </w:rPr>
        <w:tab/>
      </w:r>
      <w:r w:rsidRPr="00150F9D">
        <w:rPr>
          <w:sz w:val="24"/>
          <w:szCs w:val="24"/>
        </w:rPr>
        <w:tab/>
        <w:t xml:space="preserve">HIV/Stress/Coping in Black Men with AIDS and their caregivers </w:t>
      </w:r>
      <w:r w:rsidRPr="00150F9D">
        <w:rPr>
          <w:sz w:val="24"/>
          <w:szCs w:val="24"/>
        </w:rPr>
        <w:tab/>
      </w:r>
      <w:r w:rsidRPr="00150F9D">
        <w:rPr>
          <w:sz w:val="24"/>
          <w:szCs w:val="24"/>
        </w:rPr>
        <w:tab/>
      </w:r>
      <w:r w:rsidRPr="00150F9D">
        <w:rPr>
          <w:sz w:val="24"/>
          <w:szCs w:val="24"/>
        </w:rPr>
        <w:tab/>
      </w:r>
      <w:r w:rsidRPr="00150F9D">
        <w:rPr>
          <w:sz w:val="24"/>
          <w:szCs w:val="24"/>
        </w:rPr>
        <w:tab/>
        <w:t xml:space="preserve">(RFA-3-91S), University of California Universitywide AIDS </w:t>
      </w:r>
      <w:r w:rsidRPr="00150F9D">
        <w:rPr>
          <w:sz w:val="24"/>
          <w:szCs w:val="24"/>
        </w:rPr>
        <w:tab/>
      </w:r>
      <w:r w:rsidRPr="00150F9D">
        <w:rPr>
          <w:sz w:val="24"/>
          <w:szCs w:val="24"/>
        </w:rPr>
        <w:tab/>
      </w:r>
      <w:r w:rsidRPr="00150F9D">
        <w:rPr>
          <w:sz w:val="24"/>
          <w:szCs w:val="24"/>
        </w:rPr>
        <w:tab/>
      </w:r>
      <w:r w:rsidRPr="00150F9D">
        <w:rPr>
          <w:sz w:val="24"/>
          <w:szCs w:val="24"/>
        </w:rPr>
        <w:tab/>
        <w:t>Research Program.  Total 126,868.</w:t>
      </w:r>
      <w:r w:rsidR="0038677E">
        <w:rPr>
          <w:sz w:val="24"/>
          <w:szCs w:val="24"/>
        </w:rPr>
        <w:t xml:space="preserve"> (P.I.)</w:t>
      </w:r>
    </w:p>
    <w:p w14:paraId="318D76FA" w14:textId="77777777" w:rsidR="009C7098" w:rsidRPr="00150F9D" w:rsidRDefault="009C7098">
      <w:pPr>
        <w:rPr>
          <w:sz w:val="24"/>
          <w:szCs w:val="24"/>
        </w:rPr>
      </w:pPr>
    </w:p>
    <w:p w14:paraId="54635340" w14:textId="4E305ACE" w:rsidR="009C7098" w:rsidRPr="00150F9D" w:rsidRDefault="009C7098" w:rsidP="009C7098">
      <w:pPr>
        <w:rPr>
          <w:b/>
          <w:sz w:val="24"/>
          <w:szCs w:val="24"/>
        </w:rPr>
      </w:pPr>
      <w:r w:rsidRPr="00150F9D">
        <w:rPr>
          <w:b/>
          <w:sz w:val="24"/>
          <w:szCs w:val="24"/>
        </w:rPr>
        <w:t>Supplemental Relevant Professional Development and Academic Awards</w:t>
      </w:r>
    </w:p>
    <w:p w14:paraId="017D9B04" w14:textId="77777777" w:rsidR="009C7098" w:rsidRPr="00150F9D" w:rsidRDefault="009C7098" w:rsidP="009C7098">
      <w:pPr>
        <w:pStyle w:val="BodyText"/>
        <w:ind w:left="1440" w:hanging="1440"/>
        <w:rPr>
          <w:szCs w:val="24"/>
        </w:rPr>
      </w:pPr>
      <w:r w:rsidRPr="00150F9D">
        <w:rPr>
          <w:szCs w:val="24"/>
        </w:rPr>
        <w:t>2003</w:t>
      </w:r>
      <w:r w:rsidRPr="00150F9D">
        <w:rPr>
          <w:szCs w:val="24"/>
        </w:rPr>
        <w:tab/>
        <w:t>Millenium Leadership Institute Fellow, American Association of State Colleges and Universities.</w:t>
      </w:r>
    </w:p>
    <w:p w14:paraId="4AB096FC" w14:textId="77777777" w:rsidR="009C7098" w:rsidRPr="00150F9D" w:rsidRDefault="009C7098" w:rsidP="009C7098">
      <w:pPr>
        <w:pStyle w:val="BodyText"/>
        <w:rPr>
          <w:szCs w:val="24"/>
        </w:rPr>
      </w:pPr>
      <w:r w:rsidRPr="00150F9D">
        <w:rPr>
          <w:szCs w:val="24"/>
        </w:rPr>
        <w:t>1997</w:t>
      </w:r>
      <w:r w:rsidRPr="00150F9D">
        <w:rPr>
          <w:szCs w:val="24"/>
        </w:rPr>
        <w:tab/>
      </w:r>
      <w:r w:rsidRPr="00150F9D">
        <w:rPr>
          <w:szCs w:val="24"/>
        </w:rPr>
        <w:tab/>
        <w:t xml:space="preserve">CSU Bautzer Faculty Fellow for the Council for Advancement and </w:t>
      </w:r>
    </w:p>
    <w:p w14:paraId="739D13AB" w14:textId="77777777" w:rsidR="009C7098" w:rsidRPr="00150F9D" w:rsidRDefault="009C7098" w:rsidP="009C7098">
      <w:pPr>
        <w:pStyle w:val="BodyText"/>
        <w:ind w:left="1440"/>
        <w:rPr>
          <w:szCs w:val="24"/>
        </w:rPr>
      </w:pPr>
      <w:r w:rsidRPr="00150F9D">
        <w:rPr>
          <w:szCs w:val="24"/>
        </w:rPr>
        <w:t>Support of Education.</w:t>
      </w:r>
    </w:p>
    <w:p w14:paraId="6C086F6B" w14:textId="77777777" w:rsidR="009C7098" w:rsidRPr="00150F9D" w:rsidRDefault="009C7098" w:rsidP="009C7098">
      <w:pPr>
        <w:ind w:left="1440" w:hanging="1440"/>
        <w:rPr>
          <w:sz w:val="24"/>
          <w:szCs w:val="24"/>
        </w:rPr>
      </w:pPr>
      <w:r w:rsidRPr="00150F9D">
        <w:rPr>
          <w:sz w:val="24"/>
          <w:szCs w:val="24"/>
        </w:rPr>
        <w:t xml:space="preserve">1997 </w:t>
      </w:r>
      <w:r w:rsidRPr="00150F9D">
        <w:rPr>
          <w:sz w:val="24"/>
          <w:szCs w:val="24"/>
        </w:rPr>
        <w:tab/>
        <w:t>Harvard University Management Development Program for Academic Administrators.</w:t>
      </w:r>
    </w:p>
    <w:p w14:paraId="1AA75615" w14:textId="77777777" w:rsidR="009C7098" w:rsidRPr="00150F9D" w:rsidRDefault="009C7098" w:rsidP="009C7098">
      <w:pPr>
        <w:ind w:left="1440" w:hanging="1440"/>
        <w:rPr>
          <w:sz w:val="24"/>
          <w:szCs w:val="24"/>
        </w:rPr>
      </w:pPr>
      <w:r w:rsidRPr="00150F9D">
        <w:rPr>
          <w:sz w:val="24"/>
          <w:szCs w:val="24"/>
        </w:rPr>
        <w:t xml:space="preserve">1996 </w:t>
      </w:r>
      <w:r w:rsidRPr="00150F9D">
        <w:rPr>
          <w:sz w:val="24"/>
          <w:szCs w:val="24"/>
        </w:rPr>
        <w:tab/>
        <w:t>American Association of Higher Education Fourth Conference on Faculty Roles and Rewards</w:t>
      </w:r>
    </w:p>
    <w:p w14:paraId="209E20FF" w14:textId="77777777" w:rsidR="009C7098" w:rsidRPr="00150F9D" w:rsidRDefault="009C7098" w:rsidP="009C7098">
      <w:pPr>
        <w:ind w:left="1440" w:hanging="1440"/>
        <w:rPr>
          <w:sz w:val="24"/>
          <w:szCs w:val="24"/>
        </w:rPr>
      </w:pPr>
      <w:r w:rsidRPr="00150F9D">
        <w:rPr>
          <w:sz w:val="24"/>
          <w:szCs w:val="24"/>
        </w:rPr>
        <w:t>1982</w:t>
      </w:r>
      <w:r w:rsidRPr="00150F9D">
        <w:rPr>
          <w:sz w:val="24"/>
          <w:szCs w:val="24"/>
        </w:rPr>
        <w:tab/>
        <w:t>Society for Clinical and Experimental Hypnosis, Henry Guze Award for the Best Published Paper on Hypnosis</w:t>
      </w:r>
    </w:p>
    <w:p w14:paraId="6D64A768" w14:textId="77777777" w:rsidR="009C7098" w:rsidRPr="00150F9D" w:rsidRDefault="009C7098" w:rsidP="009C7098">
      <w:pPr>
        <w:ind w:left="1440" w:hanging="1440"/>
        <w:rPr>
          <w:sz w:val="24"/>
          <w:szCs w:val="24"/>
        </w:rPr>
      </w:pPr>
      <w:r w:rsidRPr="00150F9D">
        <w:rPr>
          <w:sz w:val="24"/>
          <w:szCs w:val="24"/>
        </w:rPr>
        <w:t xml:space="preserve">1978 </w:t>
      </w:r>
      <w:r w:rsidRPr="00150F9D">
        <w:rPr>
          <w:sz w:val="24"/>
          <w:szCs w:val="24"/>
        </w:rPr>
        <w:tab/>
        <w:t xml:space="preserve">Sloan Summer Fellow. Language and Artificial Intelligence:  Yale University </w:t>
      </w:r>
    </w:p>
    <w:p w14:paraId="7DEB21F7" w14:textId="77777777" w:rsidR="006953E7" w:rsidRPr="00150F9D" w:rsidRDefault="006953E7">
      <w:pPr>
        <w:rPr>
          <w:sz w:val="24"/>
          <w:szCs w:val="24"/>
        </w:rPr>
      </w:pPr>
    </w:p>
    <w:p w14:paraId="7B0A168A" w14:textId="3018673B" w:rsidR="006953E7" w:rsidRPr="007C2503" w:rsidRDefault="006953E7">
      <w:pPr>
        <w:rPr>
          <w:sz w:val="24"/>
          <w:szCs w:val="24"/>
        </w:rPr>
      </w:pPr>
      <w:r w:rsidRPr="00150F9D">
        <w:rPr>
          <w:b/>
          <w:sz w:val="24"/>
          <w:szCs w:val="24"/>
        </w:rPr>
        <w:t>Book</w:t>
      </w:r>
    </w:p>
    <w:p w14:paraId="4D0F9E79" w14:textId="77777777" w:rsidR="006953E7" w:rsidRPr="00150F9D" w:rsidRDefault="006953E7" w:rsidP="006953E7">
      <w:pPr>
        <w:rPr>
          <w:i/>
          <w:sz w:val="24"/>
          <w:szCs w:val="24"/>
        </w:rPr>
      </w:pPr>
      <w:r w:rsidRPr="00150F9D">
        <w:rPr>
          <w:sz w:val="24"/>
          <w:szCs w:val="24"/>
        </w:rPr>
        <w:t xml:space="preserve">Monteiro, K. P. (Ed, 1995, 1999).  </w:t>
      </w:r>
      <w:r w:rsidRPr="00150F9D">
        <w:rPr>
          <w:i/>
          <w:sz w:val="24"/>
          <w:szCs w:val="24"/>
        </w:rPr>
        <w:t xml:space="preserve">Ethnicity and Psychology:  African-, Asian-, Latino- </w:t>
      </w:r>
    </w:p>
    <w:p w14:paraId="6B3F68FD" w14:textId="77777777" w:rsidR="006953E7" w:rsidRPr="00150F9D" w:rsidRDefault="006953E7" w:rsidP="006953E7">
      <w:pPr>
        <w:ind w:left="720"/>
        <w:rPr>
          <w:sz w:val="24"/>
          <w:szCs w:val="24"/>
        </w:rPr>
      </w:pPr>
      <w:r w:rsidRPr="00150F9D">
        <w:rPr>
          <w:i/>
          <w:sz w:val="24"/>
          <w:szCs w:val="24"/>
        </w:rPr>
        <w:t>and Native-American Psychologies</w:t>
      </w:r>
      <w:r w:rsidRPr="00150F9D">
        <w:rPr>
          <w:sz w:val="24"/>
          <w:szCs w:val="24"/>
        </w:rPr>
        <w:t xml:space="preserve">.  Dubuque, Iowa:  Kendall Hunt Publishing. </w:t>
      </w:r>
    </w:p>
    <w:p w14:paraId="7AAB945D" w14:textId="77777777" w:rsidR="006953E7" w:rsidRPr="00150F9D" w:rsidRDefault="006953E7">
      <w:pPr>
        <w:rPr>
          <w:sz w:val="24"/>
          <w:szCs w:val="24"/>
        </w:rPr>
      </w:pPr>
    </w:p>
    <w:p w14:paraId="62FA9DAF" w14:textId="333D0678" w:rsidR="00717488" w:rsidRPr="007C2503" w:rsidRDefault="006953E7" w:rsidP="006953E7">
      <w:pPr>
        <w:rPr>
          <w:b/>
          <w:sz w:val="24"/>
          <w:szCs w:val="24"/>
        </w:rPr>
      </w:pPr>
      <w:r w:rsidRPr="00150F9D">
        <w:rPr>
          <w:b/>
          <w:sz w:val="24"/>
          <w:szCs w:val="24"/>
        </w:rPr>
        <w:t>Published Articles (refereed)</w:t>
      </w:r>
    </w:p>
    <w:p w14:paraId="40B96926" w14:textId="77777777" w:rsidR="00717488" w:rsidRPr="00150F9D" w:rsidRDefault="00717488" w:rsidP="006953E7">
      <w:pPr>
        <w:rPr>
          <w:rFonts w:cs="Times"/>
          <w:noProof w:val="0"/>
          <w:color w:val="262626"/>
          <w:sz w:val="24"/>
          <w:szCs w:val="24"/>
        </w:rPr>
      </w:pPr>
      <w:r w:rsidRPr="00150F9D">
        <w:rPr>
          <w:rFonts w:cs="Times"/>
          <w:noProof w:val="0"/>
          <w:color w:val="262626"/>
          <w:sz w:val="24"/>
          <w:szCs w:val="24"/>
        </w:rPr>
        <w:t>Oliver, A., Andemeskel, G., King, C.R., Wallace, L., McDougal, S., Monteiro, K.P., Ben-</w:t>
      </w:r>
    </w:p>
    <w:p w14:paraId="14E9137F" w14:textId="2D067ED2" w:rsidR="00717488" w:rsidRPr="00150F9D" w:rsidRDefault="00717488" w:rsidP="00717488">
      <w:pPr>
        <w:ind w:left="720"/>
        <w:rPr>
          <w:rFonts w:cs="Times"/>
          <w:noProof w:val="0"/>
          <w:color w:val="262626"/>
          <w:sz w:val="24"/>
          <w:szCs w:val="24"/>
        </w:rPr>
      </w:pPr>
      <w:r w:rsidRPr="00150F9D">
        <w:rPr>
          <w:rFonts w:cs="Times"/>
          <w:noProof w:val="0"/>
          <w:color w:val="262626"/>
          <w:sz w:val="24"/>
          <w:szCs w:val="24"/>
        </w:rPr>
        <w:t xml:space="preserve">Zeev. A. (2017). </w:t>
      </w:r>
      <w:r w:rsidR="007E580D" w:rsidRPr="00150F9D">
        <w:rPr>
          <w:bCs/>
          <w:sz w:val="24"/>
          <w:szCs w:val="24"/>
        </w:rPr>
        <w:t xml:space="preserve">Happy and Proud to be Black’: Affiliation with Africana Studies Protects Affective Aspects of Black Identity Under Stereotype Threat. </w:t>
      </w:r>
      <w:r w:rsidR="007E580D" w:rsidRPr="00150F9D">
        <w:rPr>
          <w:i/>
          <w:sz w:val="24"/>
          <w:szCs w:val="24"/>
        </w:rPr>
        <w:t>The Journal of Race and Social Problems</w:t>
      </w:r>
      <w:r w:rsidRPr="00150F9D">
        <w:rPr>
          <w:rFonts w:cs="Times"/>
          <w:noProof w:val="0"/>
          <w:color w:val="262626"/>
          <w:sz w:val="24"/>
          <w:szCs w:val="24"/>
        </w:rPr>
        <w:t xml:space="preserve">. </w:t>
      </w:r>
      <w:hyperlink r:id="rId13" w:history="1">
        <w:r w:rsidRPr="00150F9D">
          <w:rPr>
            <w:rStyle w:val="Hyperlink"/>
            <w:rFonts w:cs="Times"/>
            <w:noProof w:val="0"/>
            <w:sz w:val="24"/>
            <w:szCs w:val="24"/>
          </w:rPr>
          <w:t>https://doi.org/10.1007/s12552-017-9216-y</w:t>
        </w:r>
      </w:hyperlink>
    </w:p>
    <w:p w14:paraId="06CAEB91" w14:textId="77777777" w:rsidR="00717488" w:rsidRPr="00150F9D" w:rsidRDefault="00717488" w:rsidP="006953E7">
      <w:pPr>
        <w:rPr>
          <w:rFonts w:cs="Times"/>
          <w:noProof w:val="0"/>
          <w:color w:val="262626"/>
          <w:sz w:val="24"/>
          <w:szCs w:val="24"/>
        </w:rPr>
      </w:pPr>
    </w:p>
    <w:p w14:paraId="049F5CF2" w14:textId="4C9DAAC8" w:rsidR="006953E7" w:rsidRPr="00150F9D" w:rsidRDefault="006953E7" w:rsidP="006953E7">
      <w:pPr>
        <w:rPr>
          <w:i/>
          <w:sz w:val="24"/>
          <w:szCs w:val="24"/>
        </w:rPr>
      </w:pPr>
      <w:r w:rsidRPr="00150F9D">
        <w:rPr>
          <w:sz w:val="24"/>
          <w:szCs w:val="24"/>
        </w:rPr>
        <w:lastRenderedPageBreak/>
        <w:t xml:space="preserve">Monteiro, K. P. &amp; Fuqua, V. (1994).  African American Gay Youth:  One form of </w:t>
      </w:r>
      <w:r w:rsidRPr="00150F9D">
        <w:rPr>
          <w:sz w:val="24"/>
          <w:szCs w:val="24"/>
        </w:rPr>
        <w:tab/>
        <w:t xml:space="preserve">manhood.  </w:t>
      </w:r>
      <w:r w:rsidRPr="00150F9D">
        <w:rPr>
          <w:i/>
          <w:sz w:val="24"/>
          <w:szCs w:val="24"/>
        </w:rPr>
        <w:t>The High School Journal.</w:t>
      </w:r>
      <w:r w:rsidRPr="00150F9D">
        <w:rPr>
          <w:sz w:val="24"/>
          <w:szCs w:val="24"/>
        </w:rPr>
        <w:t xml:space="preserve">  </w:t>
      </w:r>
      <w:r w:rsidRPr="00150F9D">
        <w:rPr>
          <w:i/>
          <w:sz w:val="24"/>
          <w:szCs w:val="24"/>
        </w:rPr>
        <w:t xml:space="preserve">Vol. 77 (1-2), </w:t>
      </w:r>
      <w:r w:rsidRPr="00150F9D">
        <w:rPr>
          <w:sz w:val="24"/>
          <w:szCs w:val="24"/>
        </w:rPr>
        <w:t xml:space="preserve"> 20 - 36.  [reprinted in G. </w:t>
      </w:r>
      <w:r w:rsidRPr="00150F9D">
        <w:rPr>
          <w:sz w:val="24"/>
          <w:szCs w:val="24"/>
        </w:rPr>
        <w:tab/>
        <w:t xml:space="preserve">Unks (1995).  </w:t>
      </w:r>
      <w:r w:rsidRPr="00150F9D">
        <w:rPr>
          <w:i/>
          <w:sz w:val="24"/>
          <w:szCs w:val="24"/>
        </w:rPr>
        <w:t>The Gay Teen and Educational Practice and Theory for Lesbian,</w:t>
      </w:r>
    </w:p>
    <w:p w14:paraId="70BD5587" w14:textId="77777777" w:rsidR="006953E7" w:rsidRPr="00150F9D" w:rsidRDefault="006953E7" w:rsidP="006953E7">
      <w:pPr>
        <w:rPr>
          <w:sz w:val="24"/>
          <w:szCs w:val="24"/>
        </w:rPr>
      </w:pPr>
      <w:r w:rsidRPr="00150F9D">
        <w:rPr>
          <w:i/>
          <w:sz w:val="24"/>
          <w:szCs w:val="24"/>
        </w:rPr>
        <w:tab/>
        <w:t xml:space="preserve">Gay and Bisexual Adolescents.  </w:t>
      </w:r>
      <w:r w:rsidRPr="00150F9D">
        <w:rPr>
          <w:sz w:val="24"/>
          <w:szCs w:val="24"/>
        </w:rPr>
        <w:t>N.Y., Routledge.  And, in K. P. Monteiro (1995),</w:t>
      </w:r>
    </w:p>
    <w:p w14:paraId="2A86FCED" w14:textId="77777777" w:rsidR="006953E7" w:rsidRPr="00150F9D" w:rsidRDefault="006953E7" w:rsidP="006953E7">
      <w:pPr>
        <w:rPr>
          <w:sz w:val="24"/>
          <w:szCs w:val="24"/>
        </w:rPr>
      </w:pPr>
      <w:r w:rsidRPr="00150F9D">
        <w:rPr>
          <w:sz w:val="24"/>
          <w:szCs w:val="24"/>
        </w:rPr>
        <w:tab/>
      </w:r>
      <w:r w:rsidRPr="00150F9D">
        <w:rPr>
          <w:i/>
          <w:sz w:val="24"/>
          <w:szCs w:val="24"/>
        </w:rPr>
        <w:t xml:space="preserve">Ethnicity and Psychology: African-, Asian-, Latino- and Native-American </w:t>
      </w:r>
      <w:r w:rsidRPr="00150F9D">
        <w:rPr>
          <w:i/>
          <w:sz w:val="24"/>
          <w:szCs w:val="24"/>
        </w:rPr>
        <w:tab/>
        <w:t>Psychologies</w:t>
      </w:r>
      <w:r w:rsidRPr="00150F9D">
        <w:rPr>
          <w:sz w:val="24"/>
          <w:szCs w:val="24"/>
        </w:rPr>
        <w:t>.  Dubuque, Iowa:  Kendall Hunt Publishing].</w:t>
      </w:r>
    </w:p>
    <w:p w14:paraId="17A1E4B2" w14:textId="77777777" w:rsidR="006953E7" w:rsidRPr="00150F9D" w:rsidRDefault="006953E7" w:rsidP="006953E7">
      <w:pPr>
        <w:rPr>
          <w:i/>
          <w:sz w:val="24"/>
          <w:szCs w:val="24"/>
        </w:rPr>
      </w:pPr>
    </w:p>
    <w:p w14:paraId="38CF36EA" w14:textId="77777777" w:rsidR="006953E7" w:rsidRPr="00150F9D" w:rsidRDefault="006953E7" w:rsidP="006953E7">
      <w:pPr>
        <w:rPr>
          <w:sz w:val="24"/>
          <w:szCs w:val="24"/>
        </w:rPr>
      </w:pPr>
      <w:r w:rsidRPr="00150F9D">
        <w:rPr>
          <w:sz w:val="24"/>
          <w:szCs w:val="24"/>
        </w:rPr>
        <w:t xml:space="preserve">Habteyes, Y. &amp; Salimezedah, K, &amp; Monteiro, K. P. (1991).  Assessing school climate </w:t>
      </w:r>
      <w:r w:rsidRPr="00150F9D">
        <w:rPr>
          <w:sz w:val="24"/>
          <w:szCs w:val="24"/>
        </w:rPr>
        <w:tab/>
        <w:t xml:space="preserve">cross-culturally.  A confirmatory factor analytic study. In J. Lisowski (ed) </w:t>
      </w:r>
      <w:r w:rsidRPr="00150F9D">
        <w:rPr>
          <w:sz w:val="24"/>
          <w:szCs w:val="24"/>
        </w:rPr>
        <w:tab/>
      </w:r>
      <w:r w:rsidRPr="00150F9D">
        <w:rPr>
          <w:i/>
          <w:sz w:val="24"/>
          <w:szCs w:val="24"/>
        </w:rPr>
        <w:t>Caribbean Perspectives:  The social structure of a region, V2</w:t>
      </w:r>
      <w:r w:rsidRPr="00150F9D">
        <w:rPr>
          <w:sz w:val="24"/>
          <w:szCs w:val="24"/>
        </w:rPr>
        <w:t xml:space="preserve">:  </w:t>
      </w:r>
      <w:r w:rsidRPr="00150F9D">
        <w:rPr>
          <w:i/>
          <w:sz w:val="24"/>
          <w:szCs w:val="24"/>
        </w:rPr>
        <w:t xml:space="preserve">Annual of the </w:t>
      </w:r>
      <w:r w:rsidRPr="00150F9D">
        <w:rPr>
          <w:i/>
          <w:sz w:val="24"/>
          <w:szCs w:val="24"/>
        </w:rPr>
        <w:tab/>
        <w:t xml:space="preserve">University of the Virgin Islands.  </w:t>
      </w:r>
      <w:r w:rsidRPr="00150F9D">
        <w:rPr>
          <w:sz w:val="24"/>
          <w:szCs w:val="24"/>
        </w:rPr>
        <w:t>New Brunswick, N.J.:  Transaction Publishers</w:t>
      </w:r>
    </w:p>
    <w:p w14:paraId="007A75F8" w14:textId="77777777" w:rsidR="006953E7" w:rsidRPr="00150F9D" w:rsidRDefault="006953E7" w:rsidP="006953E7">
      <w:pPr>
        <w:rPr>
          <w:sz w:val="24"/>
          <w:szCs w:val="24"/>
        </w:rPr>
      </w:pPr>
    </w:p>
    <w:p w14:paraId="750C5F17" w14:textId="77777777" w:rsidR="006953E7" w:rsidRPr="00150F9D" w:rsidRDefault="006953E7" w:rsidP="006953E7">
      <w:pPr>
        <w:pStyle w:val="Heading1"/>
        <w:rPr>
          <w:szCs w:val="24"/>
        </w:rPr>
      </w:pPr>
      <w:r w:rsidRPr="00150F9D">
        <w:rPr>
          <w:szCs w:val="24"/>
        </w:rPr>
        <w:t xml:space="preserve">Monteiro, K.P. &amp; Zimbardo, P.G. (1987).  The path from classroom seating to </w:t>
      </w:r>
    </w:p>
    <w:p w14:paraId="76A8F7CE" w14:textId="77777777" w:rsidR="006953E7" w:rsidRPr="00150F9D" w:rsidRDefault="006953E7" w:rsidP="006953E7">
      <w:pPr>
        <w:ind w:left="720"/>
        <w:rPr>
          <w:sz w:val="24"/>
          <w:szCs w:val="24"/>
        </w:rPr>
      </w:pPr>
      <w:r w:rsidRPr="00150F9D">
        <w:rPr>
          <w:sz w:val="24"/>
          <w:szCs w:val="24"/>
        </w:rPr>
        <w:t xml:space="preserve">hypnotizability:  A dead end. </w:t>
      </w:r>
      <w:r w:rsidRPr="00150F9D">
        <w:rPr>
          <w:i/>
          <w:sz w:val="24"/>
          <w:szCs w:val="24"/>
        </w:rPr>
        <w:t xml:space="preserve"> International Journal of Clinical and Experimental Hypnosis. 35(2)</w:t>
      </w:r>
      <w:r w:rsidRPr="00150F9D">
        <w:rPr>
          <w:sz w:val="24"/>
          <w:szCs w:val="24"/>
        </w:rPr>
        <w:t>, 83-86.</w:t>
      </w:r>
    </w:p>
    <w:p w14:paraId="4B37885B" w14:textId="77777777" w:rsidR="006953E7" w:rsidRPr="00150F9D" w:rsidRDefault="006953E7" w:rsidP="006953E7">
      <w:pPr>
        <w:ind w:left="720"/>
        <w:rPr>
          <w:sz w:val="24"/>
          <w:szCs w:val="24"/>
        </w:rPr>
      </w:pPr>
    </w:p>
    <w:p w14:paraId="2C76E1E7" w14:textId="77777777" w:rsidR="006953E7" w:rsidRPr="00150F9D" w:rsidRDefault="006953E7" w:rsidP="006953E7">
      <w:pPr>
        <w:rPr>
          <w:sz w:val="24"/>
          <w:szCs w:val="24"/>
        </w:rPr>
      </w:pPr>
      <w:r w:rsidRPr="00150F9D">
        <w:rPr>
          <w:sz w:val="24"/>
          <w:szCs w:val="24"/>
        </w:rPr>
        <w:t xml:space="preserve">Bower, G.H., Gilligan, S.G. &amp; Monteiro, K.P. (1981).  Selective learning caused by </w:t>
      </w:r>
      <w:r w:rsidRPr="00150F9D">
        <w:rPr>
          <w:sz w:val="24"/>
          <w:szCs w:val="24"/>
        </w:rPr>
        <w:tab/>
        <w:t xml:space="preserve">affective states.  </w:t>
      </w:r>
      <w:r w:rsidRPr="00150F9D">
        <w:rPr>
          <w:i/>
          <w:sz w:val="24"/>
          <w:szCs w:val="24"/>
        </w:rPr>
        <w:t>Journal of Experimental Psychology:  General, 110(4)</w:t>
      </w:r>
      <w:r w:rsidRPr="00150F9D">
        <w:rPr>
          <w:sz w:val="24"/>
          <w:szCs w:val="24"/>
        </w:rPr>
        <w:t>, 451-</w:t>
      </w:r>
      <w:r w:rsidRPr="00150F9D">
        <w:rPr>
          <w:sz w:val="24"/>
          <w:szCs w:val="24"/>
        </w:rPr>
        <w:tab/>
        <w:t>473.</w:t>
      </w:r>
    </w:p>
    <w:p w14:paraId="67C52266" w14:textId="77777777" w:rsidR="006953E7" w:rsidRPr="00150F9D" w:rsidRDefault="006953E7" w:rsidP="006953E7">
      <w:pPr>
        <w:rPr>
          <w:sz w:val="24"/>
          <w:szCs w:val="24"/>
        </w:rPr>
      </w:pPr>
    </w:p>
    <w:p w14:paraId="10C587D6" w14:textId="77777777" w:rsidR="006953E7" w:rsidRPr="00150F9D" w:rsidRDefault="006953E7" w:rsidP="006953E7">
      <w:pPr>
        <w:rPr>
          <w:sz w:val="24"/>
          <w:szCs w:val="24"/>
        </w:rPr>
      </w:pPr>
      <w:r w:rsidRPr="00150F9D">
        <w:rPr>
          <w:sz w:val="24"/>
          <w:szCs w:val="24"/>
        </w:rPr>
        <w:t xml:space="preserve">Hilgard, E.R.  Sheehan, P.W., Monteiro, K.P., &amp; MacDonald, H. (1981).  Factorial </w:t>
      </w:r>
      <w:r w:rsidRPr="00150F9D">
        <w:rPr>
          <w:sz w:val="24"/>
          <w:szCs w:val="24"/>
        </w:rPr>
        <w:tab/>
        <w:t xml:space="preserve">structure of the Creative Imagery Scale as a measure of hypnotic responses:  </w:t>
      </w:r>
    </w:p>
    <w:p w14:paraId="04F8DBFC" w14:textId="77777777" w:rsidR="006953E7" w:rsidRPr="00150F9D" w:rsidRDefault="006953E7" w:rsidP="006953E7">
      <w:pPr>
        <w:rPr>
          <w:sz w:val="24"/>
          <w:szCs w:val="24"/>
        </w:rPr>
      </w:pPr>
      <w:r w:rsidRPr="00150F9D">
        <w:rPr>
          <w:sz w:val="24"/>
          <w:szCs w:val="24"/>
        </w:rPr>
        <w:tab/>
        <w:t xml:space="preserve">An international comparison study.  </w:t>
      </w:r>
      <w:r w:rsidRPr="00150F9D">
        <w:rPr>
          <w:i/>
          <w:sz w:val="24"/>
          <w:szCs w:val="24"/>
        </w:rPr>
        <w:t xml:space="preserve">International Journal of Clinical and </w:t>
      </w:r>
      <w:r w:rsidRPr="00150F9D">
        <w:rPr>
          <w:i/>
          <w:sz w:val="24"/>
          <w:szCs w:val="24"/>
        </w:rPr>
        <w:tab/>
        <w:t>Experimental Hypnosis, 29(1</w:t>
      </w:r>
      <w:r w:rsidRPr="00150F9D">
        <w:rPr>
          <w:sz w:val="24"/>
          <w:szCs w:val="24"/>
        </w:rPr>
        <w:t>), 66-76.</w:t>
      </w:r>
    </w:p>
    <w:p w14:paraId="5A1C11B6" w14:textId="77777777" w:rsidR="006953E7" w:rsidRPr="00150F9D" w:rsidRDefault="006953E7" w:rsidP="006953E7">
      <w:pPr>
        <w:rPr>
          <w:sz w:val="24"/>
          <w:szCs w:val="24"/>
        </w:rPr>
      </w:pPr>
      <w:r w:rsidRPr="00150F9D">
        <w:rPr>
          <w:sz w:val="24"/>
          <w:szCs w:val="24"/>
        </w:rPr>
        <w:t xml:space="preserve"> </w:t>
      </w:r>
    </w:p>
    <w:p w14:paraId="01E051AE" w14:textId="77777777" w:rsidR="006953E7" w:rsidRPr="00150F9D" w:rsidRDefault="006953E7" w:rsidP="006953E7">
      <w:pPr>
        <w:rPr>
          <w:sz w:val="24"/>
          <w:szCs w:val="24"/>
        </w:rPr>
      </w:pPr>
      <w:r w:rsidRPr="00150F9D">
        <w:rPr>
          <w:sz w:val="24"/>
          <w:szCs w:val="24"/>
        </w:rPr>
        <w:t xml:space="preserve">Monteiro, K. P., MacDonald, H., &amp; Hilgard E.R. (1980).  Imagination, absorption and </w:t>
      </w:r>
      <w:r w:rsidRPr="00150F9D">
        <w:rPr>
          <w:sz w:val="24"/>
          <w:szCs w:val="24"/>
        </w:rPr>
        <w:tab/>
        <w:t xml:space="preserve">hypnosis:  A factorial study.  </w:t>
      </w:r>
      <w:r w:rsidRPr="00150F9D">
        <w:rPr>
          <w:i/>
          <w:sz w:val="24"/>
          <w:szCs w:val="24"/>
        </w:rPr>
        <w:t>Journal of Mental Imagery, 4</w:t>
      </w:r>
      <w:r w:rsidRPr="00150F9D">
        <w:rPr>
          <w:sz w:val="24"/>
          <w:szCs w:val="24"/>
        </w:rPr>
        <w:t>, 63-81.</w:t>
      </w:r>
    </w:p>
    <w:p w14:paraId="15AA3C88" w14:textId="77777777" w:rsidR="006953E7" w:rsidRPr="00150F9D" w:rsidRDefault="006953E7" w:rsidP="006953E7">
      <w:pPr>
        <w:rPr>
          <w:sz w:val="24"/>
          <w:szCs w:val="24"/>
        </w:rPr>
      </w:pPr>
    </w:p>
    <w:p w14:paraId="3EE0E95A" w14:textId="77777777" w:rsidR="006953E7" w:rsidRPr="00150F9D" w:rsidRDefault="006953E7" w:rsidP="006953E7">
      <w:pPr>
        <w:rPr>
          <w:sz w:val="24"/>
          <w:szCs w:val="24"/>
        </w:rPr>
      </w:pPr>
      <w:r w:rsidRPr="00150F9D">
        <w:rPr>
          <w:sz w:val="24"/>
          <w:szCs w:val="24"/>
        </w:rPr>
        <w:t xml:space="preserve">Bower, G.H., Monteiro, K.P., &amp; Gilligan, S.G. (1978).  Emotional mood as a context </w:t>
      </w:r>
      <w:r w:rsidRPr="00150F9D">
        <w:rPr>
          <w:sz w:val="24"/>
          <w:szCs w:val="24"/>
        </w:rPr>
        <w:tab/>
        <w:t xml:space="preserve">for learning and recall.  </w:t>
      </w:r>
      <w:r w:rsidRPr="00150F9D">
        <w:rPr>
          <w:i/>
          <w:sz w:val="24"/>
          <w:szCs w:val="24"/>
        </w:rPr>
        <w:t xml:space="preserve">Journal of Verbal Learning and Verbal Behavior, 17, </w:t>
      </w:r>
      <w:r w:rsidRPr="00150F9D">
        <w:rPr>
          <w:sz w:val="24"/>
          <w:szCs w:val="24"/>
        </w:rPr>
        <w:tab/>
        <w:t>573-583.</w:t>
      </w:r>
    </w:p>
    <w:p w14:paraId="4ADF0FA7" w14:textId="4CCD92F1" w:rsidR="007C2503" w:rsidRPr="005A4BBC" w:rsidRDefault="007C2503" w:rsidP="006953E7">
      <w:pPr>
        <w:rPr>
          <w:b/>
          <w:sz w:val="24"/>
          <w:szCs w:val="24"/>
        </w:rPr>
      </w:pPr>
      <w:r>
        <w:rPr>
          <w:b/>
          <w:sz w:val="24"/>
          <w:szCs w:val="24"/>
        </w:rPr>
        <w:br w:type="page"/>
      </w:r>
      <w:r w:rsidR="006953E7" w:rsidRPr="00150F9D">
        <w:rPr>
          <w:b/>
          <w:sz w:val="24"/>
          <w:szCs w:val="24"/>
        </w:rPr>
        <w:lastRenderedPageBreak/>
        <w:t>Additional Published Articles or Chapters</w:t>
      </w:r>
    </w:p>
    <w:p w14:paraId="0F2A1428" w14:textId="6A684DF6" w:rsidR="006953E7" w:rsidRPr="007C2503" w:rsidRDefault="006953E7" w:rsidP="006953E7">
      <w:pPr>
        <w:rPr>
          <w:sz w:val="24"/>
          <w:szCs w:val="24"/>
        </w:rPr>
      </w:pPr>
      <w:r w:rsidRPr="00150F9D">
        <w:rPr>
          <w:sz w:val="24"/>
          <w:szCs w:val="24"/>
        </w:rPr>
        <w:t xml:space="preserve">Monteiro, K.P. (July 4, 2010). </w:t>
      </w:r>
      <w:r w:rsidRPr="00150F9D">
        <w:rPr>
          <w:color w:val="000000"/>
          <w:sz w:val="24"/>
          <w:szCs w:val="24"/>
        </w:rPr>
        <w:t xml:space="preserve">Who get’s to define Ethnic Studies. </w:t>
      </w:r>
      <w:r w:rsidRPr="00150F9D">
        <w:rPr>
          <w:i/>
          <w:color w:val="000000"/>
          <w:sz w:val="24"/>
          <w:szCs w:val="24"/>
        </w:rPr>
        <w:t xml:space="preserve">Chronicle of Higher </w:t>
      </w:r>
    </w:p>
    <w:p w14:paraId="5C53ECF0" w14:textId="2D86D928" w:rsidR="006953E7" w:rsidRPr="00150F9D" w:rsidRDefault="006953E7" w:rsidP="006953E7">
      <w:pPr>
        <w:ind w:firstLine="720"/>
        <w:rPr>
          <w:i/>
          <w:color w:val="000000"/>
          <w:sz w:val="24"/>
          <w:szCs w:val="24"/>
        </w:rPr>
      </w:pPr>
      <w:r w:rsidRPr="00150F9D">
        <w:rPr>
          <w:i/>
          <w:color w:val="000000"/>
          <w:sz w:val="24"/>
          <w:szCs w:val="24"/>
        </w:rPr>
        <w:t>Education.</w:t>
      </w:r>
      <w:r w:rsidR="0038677E">
        <w:rPr>
          <w:i/>
          <w:color w:val="000000"/>
          <w:sz w:val="24"/>
          <w:szCs w:val="24"/>
        </w:rPr>
        <w:t xml:space="preserve"> </w:t>
      </w:r>
      <w:r w:rsidR="0038677E" w:rsidRPr="0038677E">
        <w:rPr>
          <w:i/>
          <w:color w:val="000000"/>
          <w:sz w:val="24"/>
          <w:szCs w:val="24"/>
        </w:rPr>
        <w:t>http://www.chronicle.com/article/Who-Gets-to-Define-Ethnic/66093</w:t>
      </w:r>
      <w:r w:rsidR="0038677E">
        <w:rPr>
          <w:i/>
          <w:color w:val="000000"/>
          <w:sz w:val="24"/>
          <w:szCs w:val="24"/>
        </w:rPr>
        <w:t>.</w:t>
      </w:r>
    </w:p>
    <w:p w14:paraId="1AB5AC0D" w14:textId="77777777" w:rsidR="006953E7" w:rsidRPr="00150F9D" w:rsidRDefault="006953E7" w:rsidP="006953E7">
      <w:pPr>
        <w:ind w:firstLine="720"/>
        <w:rPr>
          <w:sz w:val="24"/>
          <w:szCs w:val="24"/>
        </w:rPr>
      </w:pPr>
    </w:p>
    <w:p w14:paraId="469621AC" w14:textId="77777777" w:rsidR="006953E7" w:rsidRPr="00150F9D" w:rsidRDefault="006953E7">
      <w:pPr>
        <w:rPr>
          <w:i/>
          <w:color w:val="000000"/>
          <w:sz w:val="24"/>
          <w:szCs w:val="24"/>
        </w:rPr>
      </w:pPr>
      <w:r w:rsidRPr="00150F9D">
        <w:rPr>
          <w:sz w:val="24"/>
          <w:szCs w:val="24"/>
        </w:rPr>
        <w:t xml:space="preserve">Monteiro, K.P. (September 6, 2005). Rescuing the institutions too. </w:t>
      </w:r>
      <w:r w:rsidRPr="00150F9D">
        <w:rPr>
          <w:i/>
          <w:color w:val="000000"/>
          <w:sz w:val="24"/>
          <w:szCs w:val="24"/>
        </w:rPr>
        <w:t xml:space="preserve">Community College </w:t>
      </w:r>
    </w:p>
    <w:p w14:paraId="0896B11C" w14:textId="77777777" w:rsidR="006953E7" w:rsidRPr="00150F9D" w:rsidRDefault="006953E7" w:rsidP="006953E7">
      <w:pPr>
        <w:ind w:firstLine="720"/>
        <w:rPr>
          <w:i/>
          <w:color w:val="000000"/>
          <w:sz w:val="24"/>
          <w:szCs w:val="24"/>
        </w:rPr>
      </w:pPr>
      <w:r w:rsidRPr="00150F9D">
        <w:rPr>
          <w:i/>
          <w:color w:val="000000"/>
          <w:sz w:val="24"/>
          <w:szCs w:val="24"/>
        </w:rPr>
        <w:t>Week, 18(4).</w:t>
      </w:r>
    </w:p>
    <w:p w14:paraId="181528AF" w14:textId="77777777" w:rsidR="006953E7" w:rsidRPr="00150F9D" w:rsidRDefault="006953E7">
      <w:pPr>
        <w:rPr>
          <w:i/>
          <w:sz w:val="24"/>
          <w:szCs w:val="24"/>
        </w:rPr>
      </w:pPr>
    </w:p>
    <w:p w14:paraId="7EC68D2C" w14:textId="77777777" w:rsidR="006953E7" w:rsidRPr="00150F9D" w:rsidRDefault="006953E7">
      <w:pPr>
        <w:rPr>
          <w:sz w:val="24"/>
          <w:szCs w:val="24"/>
        </w:rPr>
      </w:pPr>
      <w:r w:rsidRPr="00150F9D">
        <w:rPr>
          <w:sz w:val="24"/>
          <w:szCs w:val="24"/>
        </w:rPr>
        <w:t xml:space="preserve">Monteiro, K.P. (1999).  African-Americans and Reading:  A cognitivist view.  In </w:t>
      </w:r>
    </w:p>
    <w:p w14:paraId="2222DBC1" w14:textId="77777777" w:rsidR="006953E7" w:rsidRPr="00150F9D" w:rsidRDefault="006953E7">
      <w:pPr>
        <w:ind w:left="720"/>
        <w:rPr>
          <w:sz w:val="24"/>
          <w:szCs w:val="24"/>
        </w:rPr>
      </w:pPr>
      <w:r w:rsidRPr="00150F9D">
        <w:rPr>
          <w:sz w:val="24"/>
          <w:szCs w:val="24"/>
        </w:rPr>
        <w:t xml:space="preserve">R. L Jones. </w:t>
      </w:r>
      <w:r w:rsidRPr="00150F9D">
        <w:rPr>
          <w:i/>
          <w:sz w:val="24"/>
          <w:szCs w:val="24"/>
        </w:rPr>
        <w:t>Children, Youth and Parenting</w:t>
      </w:r>
      <w:r w:rsidRPr="00150F9D">
        <w:rPr>
          <w:sz w:val="24"/>
          <w:szCs w:val="24"/>
        </w:rPr>
        <w:t>.  Hampton, Va.:  Cobb and Henry.</w:t>
      </w:r>
    </w:p>
    <w:p w14:paraId="2E553DE0" w14:textId="77777777" w:rsidR="006953E7" w:rsidRPr="00150F9D" w:rsidRDefault="006953E7">
      <w:pPr>
        <w:ind w:left="720"/>
        <w:rPr>
          <w:sz w:val="24"/>
          <w:szCs w:val="24"/>
        </w:rPr>
      </w:pPr>
    </w:p>
    <w:p w14:paraId="17338E26" w14:textId="77777777" w:rsidR="006953E7" w:rsidRPr="00150F9D" w:rsidRDefault="006953E7" w:rsidP="006953E7">
      <w:pPr>
        <w:pStyle w:val="Heading1"/>
        <w:spacing w:before="2" w:after="2"/>
        <w:rPr>
          <w:szCs w:val="24"/>
        </w:rPr>
      </w:pPr>
      <w:r w:rsidRPr="00150F9D">
        <w:rPr>
          <w:szCs w:val="24"/>
        </w:rPr>
        <w:t xml:space="preserve">Monteiro, K.P. &amp; Haviland, J. M. (1985). Emotional Mood States and the Recall of </w:t>
      </w:r>
    </w:p>
    <w:p w14:paraId="2FE0FE21" w14:textId="77777777" w:rsidR="006953E7" w:rsidRPr="00150F9D" w:rsidRDefault="006953E7" w:rsidP="006953E7">
      <w:pPr>
        <w:pStyle w:val="Heading1"/>
        <w:spacing w:before="2" w:after="2"/>
        <w:ind w:firstLine="720"/>
        <w:rPr>
          <w:szCs w:val="24"/>
        </w:rPr>
      </w:pPr>
      <w:r w:rsidRPr="00150F9D">
        <w:rPr>
          <w:szCs w:val="24"/>
        </w:rPr>
        <w:t xml:space="preserve">Childhood Memories. </w:t>
      </w:r>
      <w:r w:rsidRPr="00150F9D">
        <w:rPr>
          <w:i/>
          <w:szCs w:val="24"/>
        </w:rPr>
        <w:t xml:space="preserve">ERIC </w:t>
      </w:r>
      <w:r w:rsidRPr="00150F9D">
        <w:rPr>
          <w:rStyle w:val="tooltipcontent"/>
          <w:i/>
          <w:vanish/>
          <w:szCs w:val="24"/>
        </w:rPr>
        <w:t>A unique accession number assigned to each record in the database; also referred to as ERIC Document Number (ED Number) and ERIC Journal Number (EJ Number).</w:t>
      </w:r>
      <w:r w:rsidRPr="00150F9D">
        <w:rPr>
          <w:i/>
          <w:szCs w:val="24"/>
        </w:rPr>
        <w:t>ED262310</w:t>
      </w:r>
      <w:r w:rsidRPr="00150F9D">
        <w:rPr>
          <w:szCs w:val="24"/>
        </w:rPr>
        <w:t>.</w:t>
      </w:r>
    </w:p>
    <w:p w14:paraId="4829B840" w14:textId="77777777" w:rsidR="006953E7" w:rsidRPr="00150F9D" w:rsidRDefault="006953E7" w:rsidP="00150F9D">
      <w:pPr>
        <w:rPr>
          <w:sz w:val="24"/>
          <w:szCs w:val="24"/>
        </w:rPr>
      </w:pPr>
    </w:p>
    <w:p w14:paraId="04FB6481" w14:textId="2945AF18" w:rsidR="006953E7" w:rsidRPr="00150F9D" w:rsidRDefault="0038677E">
      <w:pPr>
        <w:rPr>
          <w:b/>
          <w:sz w:val="24"/>
          <w:szCs w:val="24"/>
        </w:rPr>
      </w:pPr>
      <w:r>
        <w:rPr>
          <w:b/>
          <w:sz w:val="24"/>
          <w:szCs w:val="24"/>
        </w:rPr>
        <w:t xml:space="preserve">Selected </w:t>
      </w:r>
      <w:r w:rsidR="006953E7" w:rsidRPr="00150F9D">
        <w:rPr>
          <w:b/>
          <w:sz w:val="24"/>
          <w:szCs w:val="24"/>
        </w:rPr>
        <w:t>Media</w:t>
      </w:r>
    </w:p>
    <w:p w14:paraId="3B4B651B" w14:textId="2C8EC892" w:rsidR="006953E7" w:rsidRPr="00150F9D" w:rsidRDefault="006953E7" w:rsidP="006953E7">
      <w:pPr>
        <w:rPr>
          <w:sz w:val="24"/>
          <w:szCs w:val="24"/>
        </w:rPr>
      </w:pPr>
      <w:r w:rsidRPr="00150F9D">
        <w:rPr>
          <w:sz w:val="24"/>
          <w:szCs w:val="24"/>
        </w:rPr>
        <w:t>Monteiro, K.P. (Jan. 23, 2011)</w:t>
      </w:r>
      <w:r w:rsidR="00092EFC" w:rsidRPr="00150F9D">
        <w:rPr>
          <w:sz w:val="24"/>
          <w:szCs w:val="24"/>
        </w:rPr>
        <w:t>.</w:t>
      </w:r>
      <w:r w:rsidRPr="00150F9D">
        <w:rPr>
          <w:sz w:val="24"/>
          <w:szCs w:val="24"/>
        </w:rPr>
        <w:t xml:space="preserve"> “When States Try to Balance Budgets”. </w:t>
      </w:r>
      <w:r w:rsidRPr="00150F9D">
        <w:rPr>
          <w:i/>
          <w:sz w:val="24"/>
          <w:szCs w:val="24"/>
        </w:rPr>
        <w:t>New York Times</w:t>
      </w:r>
      <w:r w:rsidRPr="00150F9D">
        <w:rPr>
          <w:sz w:val="24"/>
          <w:szCs w:val="24"/>
        </w:rPr>
        <w:t xml:space="preserve"> </w:t>
      </w:r>
    </w:p>
    <w:p w14:paraId="56729825" w14:textId="77777777" w:rsidR="006953E7" w:rsidRPr="00150F9D" w:rsidRDefault="006953E7" w:rsidP="006953E7">
      <w:pPr>
        <w:ind w:left="720"/>
        <w:rPr>
          <w:sz w:val="24"/>
          <w:szCs w:val="24"/>
        </w:rPr>
      </w:pPr>
      <w:r w:rsidRPr="00150F9D">
        <w:rPr>
          <w:sz w:val="24"/>
          <w:szCs w:val="24"/>
        </w:rPr>
        <w:t>Letters to the Editor.</w:t>
      </w:r>
    </w:p>
    <w:p w14:paraId="0543AD65" w14:textId="77777777" w:rsidR="006953E7" w:rsidRPr="00150F9D" w:rsidRDefault="006953E7" w:rsidP="006953E7">
      <w:pPr>
        <w:ind w:left="720"/>
        <w:rPr>
          <w:sz w:val="24"/>
          <w:szCs w:val="24"/>
        </w:rPr>
      </w:pPr>
    </w:p>
    <w:p w14:paraId="105FA907" w14:textId="6BAEECD4" w:rsidR="006953E7" w:rsidRPr="00150F9D" w:rsidRDefault="006953E7" w:rsidP="006953E7">
      <w:pPr>
        <w:rPr>
          <w:sz w:val="24"/>
          <w:szCs w:val="24"/>
        </w:rPr>
      </w:pPr>
      <w:r w:rsidRPr="00150F9D">
        <w:rPr>
          <w:i/>
          <w:sz w:val="24"/>
          <w:szCs w:val="24"/>
        </w:rPr>
        <w:t>Continuing the Dialogue</w:t>
      </w:r>
      <w:r w:rsidR="005F50DA">
        <w:rPr>
          <w:sz w:val="24"/>
          <w:szCs w:val="24"/>
        </w:rPr>
        <w:t xml:space="preserve"> (2009). </w:t>
      </w:r>
      <w:r w:rsidRPr="00150F9D">
        <w:rPr>
          <w:sz w:val="24"/>
          <w:szCs w:val="24"/>
        </w:rPr>
        <w:t xml:space="preserve">A two part educational video series prepared for the </w:t>
      </w:r>
    </w:p>
    <w:p w14:paraId="40E420E6" w14:textId="77777777" w:rsidR="006953E7" w:rsidRPr="00150F9D" w:rsidRDefault="006953E7" w:rsidP="006953E7">
      <w:pPr>
        <w:ind w:left="720"/>
        <w:rPr>
          <w:sz w:val="24"/>
          <w:szCs w:val="24"/>
        </w:rPr>
      </w:pPr>
      <w:r w:rsidRPr="00150F9D">
        <w:rPr>
          <w:i/>
          <w:sz w:val="24"/>
          <w:szCs w:val="24"/>
        </w:rPr>
        <w:t>California Center for Judicial Education and Research</w:t>
      </w:r>
      <w:r w:rsidRPr="00150F9D">
        <w:rPr>
          <w:sz w:val="24"/>
          <w:szCs w:val="24"/>
        </w:rPr>
        <w:t xml:space="preserve"> to educate judges and judicial staff on variations in cultural communication styles. Consultant and presenter.</w:t>
      </w:r>
    </w:p>
    <w:p w14:paraId="0ACEE99B" w14:textId="77777777" w:rsidR="006953E7" w:rsidRPr="00150F9D" w:rsidRDefault="006953E7" w:rsidP="006953E7">
      <w:pPr>
        <w:rPr>
          <w:sz w:val="24"/>
          <w:szCs w:val="24"/>
        </w:rPr>
      </w:pPr>
    </w:p>
    <w:p w14:paraId="3EE48ED0" w14:textId="77777777" w:rsidR="006953E7" w:rsidRPr="00150F9D" w:rsidRDefault="006953E7">
      <w:pPr>
        <w:rPr>
          <w:i/>
          <w:sz w:val="24"/>
          <w:szCs w:val="24"/>
        </w:rPr>
      </w:pPr>
      <w:r w:rsidRPr="00150F9D">
        <w:rPr>
          <w:sz w:val="24"/>
          <w:szCs w:val="24"/>
        </w:rPr>
        <w:t xml:space="preserve">Monteiro, K.P.  &amp; Pinderhughes, D. (June 1, 1986) “Blacks on Campus”. </w:t>
      </w:r>
      <w:r w:rsidRPr="00150F9D">
        <w:rPr>
          <w:i/>
          <w:sz w:val="24"/>
          <w:szCs w:val="24"/>
        </w:rPr>
        <w:t xml:space="preserve">New York </w:t>
      </w:r>
    </w:p>
    <w:p w14:paraId="6147A18B" w14:textId="77777777" w:rsidR="006953E7" w:rsidRPr="00150F9D" w:rsidRDefault="006953E7" w:rsidP="006953E7">
      <w:pPr>
        <w:ind w:left="720"/>
        <w:rPr>
          <w:sz w:val="24"/>
          <w:szCs w:val="24"/>
        </w:rPr>
      </w:pPr>
      <w:r w:rsidRPr="00150F9D">
        <w:rPr>
          <w:i/>
          <w:sz w:val="24"/>
          <w:szCs w:val="24"/>
        </w:rPr>
        <w:t xml:space="preserve">Times Magazine. </w:t>
      </w:r>
      <w:r w:rsidRPr="00150F9D">
        <w:rPr>
          <w:sz w:val="24"/>
          <w:szCs w:val="24"/>
        </w:rPr>
        <w:t>Letters to the Editor.</w:t>
      </w:r>
    </w:p>
    <w:p w14:paraId="140D457D" w14:textId="77777777" w:rsidR="006953E7" w:rsidRPr="00150F9D" w:rsidRDefault="006953E7">
      <w:pPr>
        <w:rPr>
          <w:sz w:val="24"/>
          <w:szCs w:val="24"/>
        </w:rPr>
      </w:pPr>
    </w:p>
    <w:p w14:paraId="5C2F86C7" w14:textId="77777777" w:rsidR="006953E7" w:rsidRPr="00150F9D" w:rsidRDefault="006953E7" w:rsidP="0069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noProof w:val="0"/>
          <w:sz w:val="24"/>
          <w:szCs w:val="24"/>
        </w:rPr>
      </w:pPr>
      <w:r w:rsidRPr="00150F9D">
        <w:rPr>
          <w:rFonts w:cs="Times"/>
          <w:i/>
          <w:noProof w:val="0"/>
          <w:sz w:val="24"/>
          <w:szCs w:val="24"/>
        </w:rPr>
        <w:t>Deeper Into Hypnosis</w:t>
      </w:r>
      <w:r w:rsidRPr="00150F9D">
        <w:rPr>
          <w:rFonts w:cs="Times"/>
          <w:noProof w:val="0"/>
          <w:sz w:val="24"/>
          <w:szCs w:val="24"/>
        </w:rPr>
        <w:t xml:space="preserve">. (1978) Written and produced by James B. Maas (David Gluck, </w:t>
      </w:r>
    </w:p>
    <w:p w14:paraId="26526D3E" w14:textId="63BFB7F3" w:rsidR="006953E7" w:rsidRPr="00150F9D" w:rsidRDefault="006953E7" w:rsidP="00695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cs="Times"/>
          <w:noProof w:val="0"/>
          <w:sz w:val="24"/>
          <w:szCs w:val="24"/>
        </w:rPr>
      </w:pPr>
      <w:r w:rsidRPr="00150F9D">
        <w:rPr>
          <w:rFonts w:cs="Times"/>
          <w:noProof w:val="0"/>
          <w:sz w:val="24"/>
          <w:szCs w:val="24"/>
        </w:rPr>
        <w:t xml:space="preserve">director).  A 30-minute film on the scientific study of hypnosis designed for college classes in psychology. Supported by Prentice-Hall, </w:t>
      </w:r>
      <w:r w:rsidR="005F50DA">
        <w:rPr>
          <w:rFonts w:cs="Times"/>
          <w:noProof w:val="0"/>
          <w:sz w:val="24"/>
          <w:szCs w:val="24"/>
        </w:rPr>
        <w:t>Inc. Expert consultant and presenter</w:t>
      </w:r>
      <w:r w:rsidRPr="00150F9D">
        <w:rPr>
          <w:rFonts w:cs="Times"/>
          <w:noProof w:val="0"/>
          <w:sz w:val="24"/>
          <w:szCs w:val="24"/>
        </w:rPr>
        <w:t>.</w:t>
      </w:r>
    </w:p>
    <w:p w14:paraId="43359B0C" w14:textId="77777777" w:rsidR="006953E7" w:rsidRPr="00150F9D" w:rsidRDefault="006953E7">
      <w:pPr>
        <w:rPr>
          <w:sz w:val="24"/>
          <w:szCs w:val="24"/>
        </w:rPr>
      </w:pPr>
    </w:p>
    <w:p w14:paraId="4DCF80D8" w14:textId="6FDB8886" w:rsidR="00092EFC" w:rsidRPr="00150F9D" w:rsidRDefault="006953E7">
      <w:pPr>
        <w:rPr>
          <w:b/>
          <w:sz w:val="24"/>
          <w:szCs w:val="24"/>
        </w:rPr>
      </w:pPr>
      <w:r w:rsidRPr="00150F9D">
        <w:rPr>
          <w:b/>
          <w:sz w:val="24"/>
          <w:szCs w:val="24"/>
        </w:rPr>
        <w:t>Selected, Representative Unpublished Manuscripts or Presentations</w:t>
      </w:r>
    </w:p>
    <w:p w14:paraId="0E5F8009" w14:textId="77777777" w:rsidR="00092EFC" w:rsidRPr="00150F9D" w:rsidRDefault="00092EFC" w:rsidP="004158A3">
      <w:pPr>
        <w:rPr>
          <w:sz w:val="24"/>
          <w:szCs w:val="24"/>
        </w:rPr>
      </w:pPr>
      <w:r w:rsidRPr="00150F9D">
        <w:rPr>
          <w:sz w:val="24"/>
          <w:szCs w:val="24"/>
        </w:rPr>
        <w:t xml:space="preserve">Monteiro, K.P. (March 24, 2017). Presidential Address: Why Raleigh, Why us, Why </w:t>
      </w:r>
    </w:p>
    <w:p w14:paraId="1C21830A" w14:textId="00BF8149" w:rsidR="00092EFC" w:rsidRPr="00150F9D" w:rsidRDefault="00092EFC" w:rsidP="00092EFC">
      <w:pPr>
        <w:ind w:left="720"/>
        <w:rPr>
          <w:sz w:val="24"/>
          <w:szCs w:val="24"/>
        </w:rPr>
      </w:pPr>
      <w:r w:rsidRPr="00150F9D">
        <w:rPr>
          <w:sz w:val="24"/>
          <w:szCs w:val="24"/>
        </w:rPr>
        <w:t>now? Presented at the annual conference for the American Association of Blacks in Higer Education.  Raleigh, NC.</w:t>
      </w:r>
    </w:p>
    <w:p w14:paraId="206CF0D3" w14:textId="77777777" w:rsidR="00092EFC" w:rsidRPr="00150F9D" w:rsidRDefault="00092EFC" w:rsidP="004158A3">
      <w:pPr>
        <w:rPr>
          <w:sz w:val="24"/>
          <w:szCs w:val="24"/>
        </w:rPr>
      </w:pPr>
    </w:p>
    <w:p w14:paraId="4B2B5D8C" w14:textId="4CACE8D4" w:rsidR="00690AF8" w:rsidRPr="00150F9D" w:rsidRDefault="00690AF8" w:rsidP="004158A3">
      <w:pPr>
        <w:rPr>
          <w:sz w:val="24"/>
          <w:szCs w:val="24"/>
        </w:rPr>
      </w:pPr>
      <w:r w:rsidRPr="00150F9D">
        <w:rPr>
          <w:sz w:val="24"/>
          <w:szCs w:val="24"/>
        </w:rPr>
        <w:t xml:space="preserve">Monteiro, K.P. (March 14, 2016). Education as Oppressor: Education as Liberator: Tools </w:t>
      </w:r>
    </w:p>
    <w:p w14:paraId="522DA44D" w14:textId="6988CD80" w:rsidR="004158A3" w:rsidRPr="00150F9D" w:rsidRDefault="00690AF8" w:rsidP="00690AF8">
      <w:pPr>
        <w:ind w:left="720"/>
        <w:rPr>
          <w:sz w:val="24"/>
          <w:szCs w:val="24"/>
        </w:rPr>
      </w:pPr>
      <w:r w:rsidRPr="00150F9D">
        <w:rPr>
          <w:sz w:val="24"/>
          <w:szCs w:val="24"/>
        </w:rPr>
        <w:t>do the bidding of their masters. Invited presentation for the 98</w:t>
      </w:r>
      <w:r w:rsidRPr="00150F9D">
        <w:rPr>
          <w:sz w:val="24"/>
          <w:szCs w:val="24"/>
          <w:vertAlign w:val="superscript"/>
        </w:rPr>
        <w:t>th</w:t>
      </w:r>
      <w:r w:rsidRPr="00150F9D">
        <w:rPr>
          <w:sz w:val="24"/>
          <w:szCs w:val="24"/>
        </w:rPr>
        <w:t xml:space="preserve"> annual convention of the American Council on Education, San Francisco, CA.</w:t>
      </w:r>
    </w:p>
    <w:p w14:paraId="3E1041F0" w14:textId="77777777" w:rsidR="00092EFC" w:rsidRPr="00150F9D" w:rsidRDefault="00092EFC" w:rsidP="00690AF8">
      <w:pPr>
        <w:ind w:left="720"/>
        <w:rPr>
          <w:sz w:val="24"/>
          <w:szCs w:val="24"/>
        </w:rPr>
      </w:pPr>
    </w:p>
    <w:p w14:paraId="1969FF4C" w14:textId="77777777" w:rsidR="0063181F" w:rsidRPr="00150F9D" w:rsidRDefault="00690AF8" w:rsidP="00690AF8">
      <w:pPr>
        <w:rPr>
          <w:sz w:val="24"/>
          <w:szCs w:val="24"/>
        </w:rPr>
      </w:pPr>
      <w:r w:rsidRPr="00150F9D">
        <w:rPr>
          <w:sz w:val="24"/>
          <w:szCs w:val="24"/>
        </w:rPr>
        <w:t>Monteiro, K.P. (October 31, 2015)</w:t>
      </w:r>
      <w:r w:rsidR="0063181F" w:rsidRPr="00150F9D">
        <w:rPr>
          <w:sz w:val="24"/>
          <w:szCs w:val="24"/>
        </w:rPr>
        <w:t xml:space="preserve">. The Canary in the Liberal Education’s Coal Mine: </w:t>
      </w:r>
    </w:p>
    <w:p w14:paraId="170302A2" w14:textId="3290BDF9" w:rsidR="00690AF8" w:rsidRPr="00150F9D" w:rsidRDefault="005F50DA" w:rsidP="0063181F">
      <w:pPr>
        <w:ind w:left="720"/>
        <w:rPr>
          <w:sz w:val="24"/>
          <w:szCs w:val="24"/>
        </w:rPr>
      </w:pPr>
      <w:r>
        <w:rPr>
          <w:sz w:val="24"/>
          <w:szCs w:val="24"/>
        </w:rPr>
        <w:t>Academic polit</w:t>
      </w:r>
      <w:r w:rsidR="0063181F" w:rsidRPr="00150F9D">
        <w:rPr>
          <w:sz w:val="24"/>
          <w:szCs w:val="24"/>
        </w:rPr>
        <w:t>ical realities facing Ethnic Studies today.  Presentation at the Long Beach Ethnic Studies Conference. California State University at Long Beach.</w:t>
      </w:r>
    </w:p>
    <w:p w14:paraId="7789A9FC" w14:textId="77777777" w:rsidR="0063181F" w:rsidRPr="00150F9D" w:rsidRDefault="0063181F" w:rsidP="00690AF8">
      <w:pPr>
        <w:rPr>
          <w:sz w:val="24"/>
          <w:szCs w:val="24"/>
        </w:rPr>
      </w:pPr>
    </w:p>
    <w:p w14:paraId="2B4A19A0" w14:textId="77777777" w:rsidR="006953E7" w:rsidRPr="00150F9D" w:rsidRDefault="006953E7" w:rsidP="006953E7">
      <w:pPr>
        <w:rPr>
          <w:sz w:val="24"/>
          <w:szCs w:val="24"/>
        </w:rPr>
      </w:pPr>
      <w:r w:rsidRPr="00150F9D">
        <w:rPr>
          <w:sz w:val="24"/>
          <w:szCs w:val="24"/>
        </w:rPr>
        <w:t xml:space="preserve">Monteiro, K.P. (2012). Demystifying the successful university application process. </w:t>
      </w:r>
    </w:p>
    <w:p w14:paraId="54C5E37E" w14:textId="77777777" w:rsidR="006953E7" w:rsidRPr="00150F9D" w:rsidRDefault="006953E7" w:rsidP="006953E7">
      <w:pPr>
        <w:ind w:left="720"/>
        <w:rPr>
          <w:sz w:val="24"/>
          <w:szCs w:val="24"/>
        </w:rPr>
      </w:pPr>
      <w:r w:rsidRPr="00150F9D">
        <w:rPr>
          <w:sz w:val="24"/>
          <w:szCs w:val="24"/>
        </w:rPr>
        <w:t>Invited presenter, United Negro College Fund Empower Me Tour.  San Francisco, CA</w:t>
      </w:r>
    </w:p>
    <w:p w14:paraId="46B546D8" w14:textId="77777777" w:rsidR="006953E7" w:rsidRPr="00150F9D" w:rsidRDefault="006953E7" w:rsidP="006953E7">
      <w:pPr>
        <w:rPr>
          <w:sz w:val="24"/>
          <w:szCs w:val="24"/>
        </w:rPr>
      </w:pPr>
    </w:p>
    <w:p w14:paraId="336B9FCA" w14:textId="77777777" w:rsidR="006953E7" w:rsidRPr="00150F9D" w:rsidRDefault="006953E7" w:rsidP="006953E7">
      <w:pPr>
        <w:rPr>
          <w:sz w:val="24"/>
          <w:szCs w:val="24"/>
        </w:rPr>
      </w:pPr>
      <w:r w:rsidRPr="00150F9D">
        <w:rPr>
          <w:sz w:val="24"/>
          <w:szCs w:val="24"/>
        </w:rPr>
        <w:t xml:space="preserve">Monteiro, K. P. (2010). Demystifying academic success. Keynote for the Northern </w:t>
      </w:r>
    </w:p>
    <w:p w14:paraId="42DDE19F" w14:textId="77777777" w:rsidR="006953E7" w:rsidRPr="00150F9D" w:rsidRDefault="006953E7" w:rsidP="006953E7">
      <w:pPr>
        <w:ind w:left="720"/>
        <w:rPr>
          <w:sz w:val="24"/>
          <w:szCs w:val="24"/>
        </w:rPr>
      </w:pPr>
      <w:r w:rsidRPr="00150F9D">
        <w:rPr>
          <w:sz w:val="24"/>
          <w:szCs w:val="24"/>
        </w:rPr>
        <w:t>California Graduation Diversity Forum. Sacrameto, CA</w:t>
      </w:r>
    </w:p>
    <w:p w14:paraId="5525776A" w14:textId="77777777" w:rsidR="006953E7" w:rsidRPr="00150F9D" w:rsidRDefault="006953E7" w:rsidP="006953E7">
      <w:pPr>
        <w:rPr>
          <w:sz w:val="24"/>
          <w:szCs w:val="24"/>
        </w:rPr>
      </w:pPr>
    </w:p>
    <w:p w14:paraId="1962F181" w14:textId="77777777" w:rsidR="006953E7" w:rsidRPr="00150F9D" w:rsidRDefault="006953E7" w:rsidP="006953E7">
      <w:pPr>
        <w:rPr>
          <w:sz w:val="24"/>
          <w:szCs w:val="24"/>
        </w:rPr>
      </w:pPr>
      <w:r w:rsidRPr="00150F9D">
        <w:rPr>
          <w:sz w:val="24"/>
          <w:szCs w:val="24"/>
        </w:rPr>
        <w:t xml:space="preserve">Monteiro, K.P. (2010). Cyphering impossible riddles, tilting at windmills and other </w:t>
      </w:r>
    </w:p>
    <w:p w14:paraId="03D7AD18" w14:textId="77777777" w:rsidR="006953E7" w:rsidRPr="00150F9D" w:rsidRDefault="006953E7" w:rsidP="006953E7">
      <w:pPr>
        <w:ind w:left="720"/>
        <w:rPr>
          <w:sz w:val="24"/>
          <w:szCs w:val="24"/>
        </w:rPr>
      </w:pPr>
      <w:r w:rsidRPr="00150F9D">
        <w:rPr>
          <w:sz w:val="24"/>
          <w:szCs w:val="24"/>
        </w:rPr>
        <w:t>essential tasks: Institutionalizing radical or even progressive ideas. Annual conference of the Brazilian Association of Black Researchers. Invited address by UNESCO, Rio de Janeiro, Brazil.</w:t>
      </w:r>
    </w:p>
    <w:p w14:paraId="69FE255B" w14:textId="77777777" w:rsidR="004158A3" w:rsidRPr="00150F9D" w:rsidRDefault="004158A3" w:rsidP="006953E7">
      <w:pPr>
        <w:ind w:left="720"/>
        <w:rPr>
          <w:sz w:val="24"/>
          <w:szCs w:val="24"/>
        </w:rPr>
      </w:pPr>
    </w:p>
    <w:p w14:paraId="73470928" w14:textId="77777777" w:rsidR="004158A3" w:rsidRPr="00150F9D" w:rsidRDefault="004158A3" w:rsidP="004158A3">
      <w:pPr>
        <w:rPr>
          <w:sz w:val="24"/>
          <w:szCs w:val="24"/>
        </w:rPr>
      </w:pPr>
      <w:r w:rsidRPr="00150F9D">
        <w:rPr>
          <w:sz w:val="24"/>
          <w:szCs w:val="24"/>
        </w:rPr>
        <w:t xml:space="preserve">Monteiro, K.P. (August 8, 2008). Radicalizing Higher Education: Accessibility, </w:t>
      </w:r>
    </w:p>
    <w:p w14:paraId="145A9D08" w14:textId="073727CA" w:rsidR="004158A3" w:rsidRPr="00150F9D" w:rsidRDefault="004158A3" w:rsidP="004158A3">
      <w:pPr>
        <w:ind w:left="720"/>
        <w:rPr>
          <w:sz w:val="24"/>
          <w:szCs w:val="24"/>
        </w:rPr>
      </w:pPr>
      <w:r w:rsidRPr="00150F9D">
        <w:rPr>
          <w:sz w:val="24"/>
          <w:szCs w:val="24"/>
        </w:rPr>
        <w:t>Excellence and Social Justice at SFSU. Presented at the meeting of the Association of Public and Landgrant Institutions, University of Massachusetts at Boston</w:t>
      </w:r>
    </w:p>
    <w:p w14:paraId="04183349" w14:textId="77777777" w:rsidR="006953E7" w:rsidRPr="00150F9D" w:rsidRDefault="006953E7" w:rsidP="006953E7">
      <w:pPr>
        <w:rPr>
          <w:sz w:val="24"/>
          <w:szCs w:val="24"/>
        </w:rPr>
      </w:pPr>
    </w:p>
    <w:p w14:paraId="2F742886" w14:textId="34F13CCE" w:rsidR="006953E7" w:rsidRPr="00150F9D" w:rsidRDefault="006953E7" w:rsidP="006953E7">
      <w:pPr>
        <w:rPr>
          <w:sz w:val="24"/>
          <w:szCs w:val="24"/>
        </w:rPr>
      </w:pPr>
      <w:r w:rsidRPr="00150F9D">
        <w:rPr>
          <w:sz w:val="24"/>
          <w:szCs w:val="24"/>
        </w:rPr>
        <w:t>Monteiro, K. P. (2008).  Black men who have sex with men</w:t>
      </w:r>
      <w:r w:rsidR="005A4BBC">
        <w:rPr>
          <w:sz w:val="24"/>
          <w:szCs w:val="24"/>
        </w:rPr>
        <w:t>: N</w:t>
      </w:r>
      <w:r w:rsidRPr="00150F9D">
        <w:rPr>
          <w:sz w:val="24"/>
          <w:szCs w:val="24"/>
        </w:rPr>
        <w:t xml:space="preserve">egotiating intimacy.  Black </w:t>
      </w:r>
    </w:p>
    <w:p w14:paraId="16436E94" w14:textId="77777777" w:rsidR="006953E7" w:rsidRPr="00150F9D" w:rsidRDefault="006953E7" w:rsidP="006953E7">
      <w:pPr>
        <w:ind w:left="720"/>
        <w:rPr>
          <w:sz w:val="24"/>
          <w:szCs w:val="24"/>
        </w:rPr>
      </w:pPr>
      <w:r w:rsidRPr="00150F9D">
        <w:rPr>
          <w:sz w:val="24"/>
          <w:szCs w:val="24"/>
        </w:rPr>
        <w:t>MSM HIV Summit. Office of AIDS, San Francisco, CA.</w:t>
      </w:r>
    </w:p>
    <w:p w14:paraId="33F5EBB3" w14:textId="77777777" w:rsidR="006953E7" w:rsidRPr="00150F9D" w:rsidRDefault="006953E7" w:rsidP="006953E7">
      <w:pPr>
        <w:rPr>
          <w:sz w:val="24"/>
          <w:szCs w:val="24"/>
        </w:rPr>
      </w:pPr>
    </w:p>
    <w:p w14:paraId="7C5FF3E3" w14:textId="0102B90D" w:rsidR="006953E7" w:rsidRPr="00150F9D" w:rsidRDefault="005F50DA" w:rsidP="006953E7">
      <w:pPr>
        <w:rPr>
          <w:sz w:val="24"/>
          <w:szCs w:val="24"/>
        </w:rPr>
      </w:pPr>
      <w:r>
        <w:rPr>
          <w:sz w:val="24"/>
          <w:szCs w:val="24"/>
        </w:rPr>
        <w:t>Monteiro, K.P.</w:t>
      </w:r>
      <w:r w:rsidR="006953E7" w:rsidRPr="00150F9D">
        <w:rPr>
          <w:sz w:val="24"/>
          <w:szCs w:val="24"/>
        </w:rPr>
        <w:t xml:space="preserve">, Nobles, W., Washington, K., West, G., White, J. (2008).  The Birth of </w:t>
      </w:r>
    </w:p>
    <w:p w14:paraId="081C3EB5" w14:textId="77777777" w:rsidR="006953E7" w:rsidRPr="00150F9D" w:rsidRDefault="006953E7" w:rsidP="006953E7">
      <w:pPr>
        <w:ind w:left="720"/>
        <w:rPr>
          <w:sz w:val="24"/>
          <w:szCs w:val="24"/>
        </w:rPr>
      </w:pPr>
      <w:r w:rsidRPr="00150F9D">
        <w:rPr>
          <w:sz w:val="24"/>
          <w:szCs w:val="24"/>
        </w:rPr>
        <w:t>Twins:  40 Years of Black Studies and Black Psychology. Annual conference of the Association of Black Psychologists.  Oakland, CA.</w:t>
      </w:r>
    </w:p>
    <w:p w14:paraId="3E9E6751" w14:textId="77777777" w:rsidR="006953E7" w:rsidRPr="00150F9D" w:rsidRDefault="006953E7" w:rsidP="006953E7">
      <w:pPr>
        <w:rPr>
          <w:sz w:val="24"/>
          <w:szCs w:val="24"/>
        </w:rPr>
      </w:pPr>
    </w:p>
    <w:p w14:paraId="5DEE65CA" w14:textId="77777777" w:rsidR="006953E7" w:rsidRPr="00150F9D" w:rsidRDefault="006953E7" w:rsidP="006953E7">
      <w:pPr>
        <w:rPr>
          <w:sz w:val="24"/>
          <w:szCs w:val="24"/>
        </w:rPr>
      </w:pPr>
      <w:r w:rsidRPr="00150F9D">
        <w:rPr>
          <w:sz w:val="24"/>
          <w:szCs w:val="24"/>
        </w:rPr>
        <w:t xml:space="preserve">Monteiro, K. P. (2006). Hiring for Diversity.  Association of Jesuit Deans of Arts and </w:t>
      </w:r>
    </w:p>
    <w:p w14:paraId="1DC3EEA5" w14:textId="77777777" w:rsidR="006953E7" w:rsidRPr="00150F9D" w:rsidRDefault="006953E7" w:rsidP="006953E7">
      <w:pPr>
        <w:ind w:left="720"/>
        <w:rPr>
          <w:sz w:val="24"/>
          <w:szCs w:val="24"/>
        </w:rPr>
      </w:pPr>
      <w:r w:rsidRPr="00150F9D">
        <w:rPr>
          <w:sz w:val="24"/>
          <w:szCs w:val="24"/>
        </w:rPr>
        <w:t>Sciences Annual Conference, Loyolla University—Chicago.</w:t>
      </w:r>
    </w:p>
    <w:p w14:paraId="00A6F7E0" w14:textId="77777777" w:rsidR="006953E7" w:rsidRPr="00150F9D" w:rsidRDefault="006953E7">
      <w:pPr>
        <w:rPr>
          <w:sz w:val="24"/>
          <w:szCs w:val="24"/>
        </w:rPr>
      </w:pPr>
    </w:p>
    <w:p w14:paraId="20800E3D" w14:textId="77777777" w:rsidR="006953E7" w:rsidRPr="00150F9D" w:rsidRDefault="006953E7">
      <w:pPr>
        <w:rPr>
          <w:sz w:val="24"/>
          <w:szCs w:val="24"/>
        </w:rPr>
      </w:pPr>
      <w:r w:rsidRPr="00150F9D">
        <w:rPr>
          <w:sz w:val="24"/>
          <w:szCs w:val="24"/>
        </w:rPr>
        <w:t xml:space="preserve">Monteiro, K.P. &amp; Roderick, J.P.  (August 23-24, 2005).  Diverse by Intent:  Planning </w:t>
      </w:r>
    </w:p>
    <w:p w14:paraId="6BAF0709" w14:textId="77777777" w:rsidR="006953E7" w:rsidRPr="00150F9D" w:rsidRDefault="006953E7" w:rsidP="006953E7">
      <w:pPr>
        <w:ind w:left="720"/>
        <w:rPr>
          <w:sz w:val="24"/>
          <w:szCs w:val="24"/>
        </w:rPr>
      </w:pPr>
      <w:r w:rsidRPr="00150F9D">
        <w:rPr>
          <w:sz w:val="24"/>
          <w:szCs w:val="24"/>
        </w:rPr>
        <w:t>Strategically for affirmative action, equity and diversity.  Training for the College of Arts and Sciences, Loyolla University—Chicago.</w:t>
      </w:r>
    </w:p>
    <w:p w14:paraId="34ADD78C" w14:textId="77777777" w:rsidR="006953E7" w:rsidRPr="00150F9D" w:rsidRDefault="006953E7">
      <w:pPr>
        <w:rPr>
          <w:sz w:val="24"/>
          <w:szCs w:val="24"/>
        </w:rPr>
      </w:pPr>
    </w:p>
    <w:p w14:paraId="0C32EE0E" w14:textId="77777777" w:rsidR="006953E7" w:rsidRPr="00150F9D" w:rsidRDefault="006953E7">
      <w:pPr>
        <w:rPr>
          <w:sz w:val="24"/>
          <w:szCs w:val="24"/>
        </w:rPr>
      </w:pPr>
      <w:r w:rsidRPr="00150F9D">
        <w:rPr>
          <w:sz w:val="24"/>
          <w:szCs w:val="24"/>
        </w:rPr>
        <w:t xml:space="preserve">Monteiro, K.P. &amp; Roderick, J.P.  (September 17-18, 2005).  Diverse by Intent:  Planning </w:t>
      </w:r>
    </w:p>
    <w:p w14:paraId="18E33A8C" w14:textId="77777777" w:rsidR="006953E7" w:rsidRPr="00150F9D" w:rsidRDefault="006953E7" w:rsidP="009C7098">
      <w:pPr>
        <w:ind w:left="720"/>
        <w:rPr>
          <w:sz w:val="24"/>
          <w:szCs w:val="24"/>
        </w:rPr>
      </w:pPr>
      <w:r w:rsidRPr="00150F9D">
        <w:rPr>
          <w:sz w:val="24"/>
          <w:szCs w:val="24"/>
        </w:rPr>
        <w:t>Strategically for affirmative action, equity and diversity.  Training for the College of Arts and Sciences, Marquette University.</w:t>
      </w:r>
    </w:p>
    <w:p w14:paraId="6049CDD2" w14:textId="77777777" w:rsidR="006953E7" w:rsidRPr="00150F9D" w:rsidRDefault="006953E7" w:rsidP="006953E7">
      <w:pPr>
        <w:ind w:left="720"/>
        <w:rPr>
          <w:sz w:val="24"/>
          <w:szCs w:val="24"/>
        </w:rPr>
      </w:pPr>
    </w:p>
    <w:p w14:paraId="0A69DDA4" w14:textId="77777777" w:rsidR="006953E7" w:rsidRPr="00150F9D" w:rsidRDefault="006953E7" w:rsidP="006953E7">
      <w:pPr>
        <w:rPr>
          <w:sz w:val="24"/>
          <w:szCs w:val="24"/>
        </w:rPr>
      </w:pPr>
      <w:r w:rsidRPr="00150F9D">
        <w:rPr>
          <w:sz w:val="24"/>
          <w:szCs w:val="24"/>
        </w:rPr>
        <w:t xml:space="preserve">Monteiro, K.P. &amp; Nobles. W. (August 11, 2005).  Inheriting the Legacy:  Your personal </w:t>
      </w:r>
    </w:p>
    <w:p w14:paraId="1A6882B8" w14:textId="77777777" w:rsidR="006953E7" w:rsidRPr="00150F9D" w:rsidRDefault="006953E7" w:rsidP="006953E7">
      <w:pPr>
        <w:ind w:left="720"/>
        <w:rPr>
          <w:sz w:val="24"/>
          <w:szCs w:val="24"/>
        </w:rPr>
      </w:pPr>
      <w:r w:rsidRPr="00150F9D">
        <w:rPr>
          <w:sz w:val="24"/>
          <w:szCs w:val="24"/>
        </w:rPr>
        <w:t>and professional estate planning session as a Black/African Psychologist. Annual conference of the Association of Black Psychologists.</w:t>
      </w:r>
    </w:p>
    <w:p w14:paraId="366B91C7" w14:textId="77777777" w:rsidR="006953E7" w:rsidRPr="00150F9D" w:rsidRDefault="006953E7" w:rsidP="006953E7">
      <w:pPr>
        <w:ind w:left="720"/>
        <w:rPr>
          <w:sz w:val="24"/>
          <w:szCs w:val="24"/>
        </w:rPr>
      </w:pPr>
    </w:p>
    <w:p w14:paraId="57C45D54" w14:textId="77777777" w:rsidR="006953E7" w:rsidRPr="00150F9D" w:rsidRDefault="006953E7" w:rsidP="006953E7">
      <w:pPr>
        <w:rPr>
          <w:sz w:val="24"/>
          <w:szCs w:val="24"/>
        </w:rPr>
      </w:pPr>
      <w:r w:rsidRPr="00150F9D">
        <w:rPr>
          <w:sz w:val="24"/>
          <w:szCs w:val="24"/>
        </w:rPr>
        <w:t xml:space="preserve">Monteiro, K.P. (2005). Libation: Opening remarks for the Harold Delaney Exemplary </w:t>
      </w:r>
    </w:p>
    <w:p w14:paraId="233D37C9" w14:textId="77777777" w:rsidR="006953E7" w:rsidRPr="00150F9D" w:rsidRDefault="006953E7" w:rsidP="006953E7">
      <w:pPr>
        <w:ind w:left="720"/>
        <w:rPr>
          <w:sz w:val="24"/>
          <w:szCs w:val="24"/>
        </w:rPr>
      </w:pPr>
      <w:r w:rsidRPr="00150F9D">
        <w:rPr>
          <w:sz w:val="24"/>
          <w:szCs w:val="24"/>
        </w:rPr>
        <w:t>Educational Leadership Award and Lecture.  Annual conference of the American Association of Blacks in Higher Education. Atlanta, GA.</w:t>
      </w:r>
    </w:p>
    <w:p w14:paraId="7E91CC71" w14:textId="77777777" w:rsidR="006953E7" w:rsidRPr="00150F9D" w:rsidRDefault="006953E7" w:rsidP="006953E7">
      <w:pPr>
        <w:ind w:left="720"/>
        <w:rPr>
          <w:sz w:val="24"/>
          <w:szCs w:val="24"/>
        </w:rPr>
      </w:pPr>
    </w:p>
    <w:p w14:paraId="3A5D149F" w14:textId="77777777" w:rsidR="006953E7" w:rsidRPr="00150F9D" w:rsidRDefault="006953E7" w:rsidP="006953E7">
      <w:pPr>
        <w:rPr>
          <w:sz w:val="24"/>
          <w:szCs w:val="24"/>
        </w:rPr>
      </w:pPr>
      <w:r w:rsidRPr="00150F9D">
        <w:rPr>
          <w:sz w:val="24"/>
          <w:szCs w:val="24"/>
        </w:rPr>
        <w:t xml:space="preserve">Monteiro, K. P. (2005). Culture, Literacy, Power and Success. Ascend Conference, San </w:t>
      </w:r>
    </w:p>
    <w:p w14:paraId="1FECDE1F" w14:textId="77777777" w:rsidR="006953E7" w:rsidRPr="00150F9D" w:rsidRDefault="006953E7" w:rsidP="006953E7">
      <w:pPr>
        <w:ind w:left="720"/>
        <w:rPr>
          <w:sz w:val="24"/>
          <w:szCs w:val="24"/>
        </w:rPr>
      </w:pPr>
      <w:r w:rsidRPr="00150F9D">
        <w:rPr>
          <w:sz w:val="24"/>
          <w:szCs w:val="24"/>
        </w:rPr>
        <w:t>Francisco, CA.</w:t>
      </w:r>
    </w:p>
    <w:p w14:paraId="5D12143E" w14:textId="77777777" w:rsidR="006953E7" w:rsidRPr="00150F9D" w:rsidRDefault="006953E7" w:rsidP="006953E7">
      <w:pPr>
        <w:ind w:left="720"/>
        <w:rPr>
          <w:sz w:val="24"/>
          <w:szCs w:val="24"/>
        </w:rPr>
      </w:pPr>
    </w:p>
    <w:p w14:paraId="199F6538" w14:textId="77777777" w:rsidR="006953E7" w:rsidRPr="00150F9D" w:rsidRDefault="006953E7" w:rsidP="006953E7">
      <w:pPr>
        <w:rPr>
          <w:sz w:val="24"/>
          <w:szCs w:val="24"/>
        </w:rPr>
      </w:pPr>
      <w:r w:rsidRPr="00150F9D">
        <w:rPr>
          <w:sz w:val="24"/>
          <w:szCs w:val="24"/>
        </w:rPr>
        <w:t xml:space="preserve">Monteiro, K.P. (2002). Making Peace with Diversity: The role of psychologists. </w:t>
      </w:r>
    </w:p>
    <w:p w14:paraId="12FACEE4" w14:textId="77777777" w:rsidR="006953E7" w:rsidRPr="00150F9D" w:rsidRDefault="006953E7" w:rsidP="006953E7">
      <w:pPr>
        <w:ind w:left="720"/>
        <w:rPr>
          <w:sz w:val="24"/>
          <w:szCs w:val="24"/>
        </w:rPr>
      </w:pPr>
      <w:r w:rsidRPr="00150F9D">
        <w:rPr>
          <w:sz w:val="24"/>
          <w:szCs w:val="24"/>
        </w:rPr>
        <w:t>Commencement Address, Alliant University, San Francisco, Ca.</w:t>
      </w:r>
    </w:p>
    <w:p w14:paraId="3ADFC77C" w14:textId="77777777" w:rsidR="006953E7" w:rsidRPr="00150F9D" w:rsidRDefault="006953E7" w:rsidP="006953E7">
      <w:pPr>
        <w:ind w:left="720"/>
        <w:rPr>
          <w:sz w:val="24"/>
          <w:szCs w:val="24"/>
        </w:rPr>
      </w:pPr>
    </w:p>
    <w:p w14:paraId="35F4C4E7" w14:textId="77777777" w:rsidR="006953E7" w:rsidRPr="00150F9D" w:rsidRDefault="006953E7" w:rsidP="006953E7">
      <w:pPr>
        <w:rPr>
          <w:sz w:val="24"/>
          <w:szCs w:val="24"/>
        </w:rPr>
      </w:pPr>
      <w:r w:rsidRPr="00150F9D">
        <w:rPr>
          <w:sz w:val="24"/>
          <w:szCs w:val="24"/>
        </w:rPr>
        <w:lastRenderedPageBreak/>
        <w:t>Monteiro, K.P., Torres, J., Baccay, J. &amp; Lim, S. (2001) Developing Diversity Strategies</w:t>
      </w:r>
    </w:p>
    <w:p w14:paraId="0A329821" w14:textId="77777777" w:rsidR="006953E7" w:rsidRPr="00150F9D" w:rsidRDefault="006953E7" w:rsidP="006953E7">
      <w:pPr>
        <w:ind w:left="720"/>
        <w:rPr>
          <w:sz w:val="24"/>
          <w:szCs w:val="24"/>
        </w:rPr>
      </w:pPr>
      <w:r w:rsidRPr="00150F9D">
        <w:rPr>
          <w:sz w:val="24"/>
          <w:szCs w:val="24"/>
        </w:rPr>
        <w:t>for your Campus Department:  A resource guide for Academic Affairs. San Francisco State University, San Franciso, CA.</w:t>
      </w:r>
    </w:p>
    <w:p w14:paraId="5202E508" w14:textId="77777777" w:rsidR="006953E7" w:rsidRPr="00150F9D" w:rsidRDefault="006953E7" w:rsidP="006953E7">
      <w:pPr>
        <w:rPr>
          <w:sz w:val="24"/>
          <w:szCs w:val="24"/>
        </w:rPr>
      </w:pPr>
    </w:p>
    <w:p w14:paraId="541942D7" w14:textId="77777777" w:rsidR="006953E7" w:rsidRPr="00150F9D" w:rsidRDefault="006953E7" w:rsidP="006953E7">
      <w:pPr>
        <w:rPr>
          <w:sz w:val="24"/>
          <w:szCs w:val="24"/>
        </w:rPr>
      </w:pPr>
      <w:r w:rsidRPr="00150F9D">
        <w:rPr>
          <w:sz w:val="24"/>
          <w:szCs w:val="24"/>
        </w:rPr>
        <w:t xml:space="preserve">Monteiro, K.P., Torres, J., Baccay, J. &amp; Lim, S. (2001) Developing Diversity Strategies </w:t>
      </w:r>
    </w:p>
    <w:p w14:paraId="68261143" w14:textId="77777777" w:rsidR="006953E7" w:rsidRPr="00150F9D" w:rsidRDefault="006953E7" w:rsidP="006953E7">
      <w:pPr>
        <w:ind w:left="720"/>
        <w:rPr>
          <w:sz w:val="24"/>
          <w:szCs w:val="24"/>
        </w:rPr>
      </w:pPr>
      <w:r w:rsidRPr="00150F9D">
        <w:rPr>
          <w:sz w:val="24"/>
          <w:szCs w:val="24"/>
        </w:rPr>
        <w:t>for your Campus Department:  A resource guide for Advancement. San Francisco State University, San Franciso, CA.</w:t>
      </w:r>
    </w:p>
    <w:p w14:paraId="17712B68" w14:textId="77777777" w:rsidR="006953E7" w:rsidRPr="00150F9D" w:rsidRDefault="006953E7" w:rsidP="006953E7">
      <w:pPr>
        <w:rPr>
          <w:sz w:val="24"/>
          <w:szCs w:val="24"/>
        </w:rPr>
      </w:pPr>
    </w:p>
    <w:p w14:paraId="6B9AF61E" w14:textId="77777777" w:rsidR="006953E7" w:rsidRPr="00150F9D" w:rsidRDefault="006953E7" w:rsidP="006953E7">
      <w:pPr>
        <w:rPr>
          <w:sz w:val="24"/>
          <w:szCs w:val="24"/>
        </w:rPr>
      </w:pPr>
      <w:r w:rsidRPr="00150F9D">
        <w:rPr>
          <w:sz w:val="24"/>
          <w:szCs w:val="24"/>
        </w:rPr>
        <w:t xml:space="preserve">Monteiro, K.P., Torres, J., Baccay, J. &amp; Lim, S. (2001) Developing Diversity Strategies </w:t>
      </w:r>
    </w:p>
    <w:p w14:paraId="32E0C5B9" w14:textId="77777777" w:rsidR="006953E7" w:rsidRPr="00150F9D" w:rsidRDefault="006953E7" w:rsidP="006953E7">
      <w:pPr>
        <w:ind w:left="720"/>
        <w:rPr>
          <w:sz w:val="24"/>
          <w:szCs w:val="24"/>
        </w:rPr>
      </w:pPr>
      <w:r w:rsidRPr="00150F9D">
        <w:rPr>
          <w:sz w:val="24"/>
          <w:szCs w:val="24"/>
        </w:rPr>
        <w:t>for your Campus Department:  A resource guide for Business and Finance. San Francisco State University, San Franciso, CA.</w:t>
      </w:r>
    </w:p>
    <w:p w14:paraId="740E288A" w14:textId="77777777" w:rsidR="006953E7" w:rsidRPr="00150F9D" w:rsidRDefault="006953E7" w:rsidP="006953E7">
      <w:pPr>
        <w:rPr>
          <w:sz w:val="24"/>
          <w:szCs w:val="24"/>
        </w:rPr>
      </w:pPr>
    </w:p>
    <w:p w14:paraId="5E362A45" w14:textId="77777777" w:rsidR="006953E7" w:rsidRPr="00150F9D" w:rsidRDefault="006953E7" w:rsidP="006953E7">
      <w:pPr>
        <w:rPr>
          <w:sz w:val="24"/>
          <w:szCs w:val="24"/>
        </w:rPr>
      </w:pPr>
      <w:r w:rsidRPr="00150F9D">
        <w:rPr>
          <w:sz w:val="24"/>
          <w:szCs w:val="24"/>
        </w:rPr>
        <w:t xml:space="preserve">Monteiro, K.P., Torres, J., Baccay, J. &amp; Lim, S. (2001) Developing Diversity Strategies </w:t>
      </w:r>
    </w:p>
    <w:p w14:paraId="5F0087E2" w14:textId="77777777" w:rsidR="006953E7" w:rsidRPr="00150F9D" w:rsidRDefault="006953E7" w:rsidP="006953E7">
      <w:pPr>
        <w:ind w:left="720"/>
        <w:rPr>
          <w:sz w:val="24"/>
          <w:szCs w:val="24"/>
        </w:rPr>
      </w:pPr>
      <w:r w:rsidRPr="00150F9D">
        <w:rPr>
          <w:sz w:val="24"/>
          <w:szCs w:val="24"/>
        </w:rPr>
        <w:t>for your Campus Department:  A resource guide for Student Affairs. San Francisco State University, San Franciso, CA.</w:t>
      </w:r>
    </w:p>
    <w:p w14:paraId="3269DBBE" w14:textId="77777777" w:rsidR="006953E7" w:rsidRPr="00150F9D" w:rsidRDefault="006953E7" w:rsidP="006953E7">
      <w:pPr>
        <w:rPr>
          <w:sz w:val="24"/>
          <w:szCs w:val="24"/>
        </w:rPr>
      </w:pPr>
    </w:p>
    <w:p w14:paraId="221FDE6B" w14:textId="77777777" w:rsidR="006953E7" w:rsidRPr="00150F9D" w:rsidRDefault="006953E7" w:rsidP="006953E7">
      <w:pPr>
        <w:rPr>
          <w:sz w:val="24"/>
          <w:szCs w:val="24"/>
        </w:rPr>
      </w:pPr>
      <w:r w:rsidRPr="00150F9D">
        <w:rPr>
          <w:sz w:val="24"/>
          <w:szCs w:val="24"/>
        </w:rPr>
        <w:t xml:space="preserve">Monteiro. K.P. (2000). Black male sexuality and coping with HIV/AIDS.  Annual </w:t>
      </w:r>
    </w:p>
    <w:p w14:paraId="3BA472E8" w14:textId="77777777" w:rsidR="006953E7" w:rsidRPr="00150F9D" w:rsidRDefault="006953E7" w:rsidP="006953E7">
      <w:pPr>
        <w:ind w:left="720"/>
        <w:rPr>
          <w:sz w:val="24"/>
          <w:szCs w:val="24"/>
        </w:rPr>
      </w:pPr>
      <w:r w:rsidRPr="00150F9D">
        <w:rPr>
          <w:sz w:val="24"/>
          <w:szCs w:val="24"/>
        </w:rPr>
        <w:t>conference of the Association of Black Psychologists.  Accra, Ghana.</w:t>
      </w:r>
    </w:p>
    <w:p w14:paraId="2ED9056D" w14:textId="77777777" w:rsidR="006953E7" w:rsidRPr="00150F9D" w:rsidRDefault="006953E7">
      <w:pPr>
        <w:rPr>
          <w:sz w:val="24"/>
          <w:szCs w:val="24"/>
        </w:rPr>
      </w:pPr>
    </w:p>
    <w:p w14:paraId="56B1E397" w14:textId="77777777" w:rsidR="006953E7" w:rsidRPr="00150F9D" w:rsidRDefault="006953E7" w:rsidP="006953E7">
      <w:pPr>
        <w:rPr>
          <w:sz w:val="24"/>
          <w:szCs w:val="24"/>
        </w:rPr>
      </w:pPr>
      <w:r w:rsidRPr="00150F9D">
        <w:rPr>
          <w:sz w:val="24"/>
          <w:szCs w:val="24"/>
        </w:rPr>
        <w:t xml:space="preserve">Monteiro, K. P., Peterson, J. L. &amp; Folkman, S. (2000).  Ways of Coping:  Cross-ethnic </w:t>
      </w:r>
    </w:p>
    <w:p w14:paraId="0174EC27" w14:textId="77777777" w:rsidR="006953E7" w:rsidRPr="00150F9D" w:rsidRDefault="006953E7" w:rsidP="006953E7">
      <w:pPr>
        <w:ind w:firstLine="720"/>
        <w:rPr>
          <w:i/>
          <w:sz w:val="24"/>
          <w:szCs w:val="24"/>
        </w:rPr>
      </w:pPr>
      <w:r w:rsidRPr="00150F9D">
        <w:rPr>
          <w:sz w:val="24"/>
          <w:szCs w:val="24"/>
        </w:rPr>
        <w:t>validity and cultural differences. Unpublished manuscript.</w:t>
      </w:r>
    </w:p>
    <w:p w14:paraId="7D9454E7" w14:textId="77777777" w:rsidR="006953E7" w:rsidRPr="00150F9D" w:rsidRDefault="006953E7">
      <w:pPr>
        <w:rPr>
          <w:i/>
          <w:sz w:val="24"/>
          <w:szCs w:val="24"/>
        </w:rPr>
      </w:pPr>
    </w:p>
    <w:p w14:paraId="3E8A1FB9" w14:textId="77777777" w:rsidR="006953E7" w:rsidRPr="00150F9D" w:rsidRDefault="006953E7">
      <w:pPr>
        <w:pStyle w:val="Heading1"/>
        <w:rPr>
          <w:szCs w:val="24"/>
        </w:rPr>
      </w:pPr>
      <w:r w:rsidRPr="00150F9D">
        <w:rPr>
          <w:szCs w:val="24"/>
        </w:rPr>
        <w:t xml:space="preserve">Monteiro, K. P. (2000).  African American men coping with AIDS.  Presentation at the </w:t>
      </w:r>
    </w:p>
    <w:p w14:paraId="53EFE0AF" w14:textId="77777777" w:rsidR="006953E7" w:rsidRPr="00150F9D" w:rsidRDefault="006953E7">
      <w:pPr>
        <w:ind w:firstLine="720"/>
        <w:rPr>
          <w:sz w:val="24"/>
          <w:szCs w:val="24"/>
        </w:rPr>
      </w:pPr>
      <w:r w:rsidRPr="00150F9D">
        <w:rPr>
          <w:sz w:val="24"/>
          <w:szCs w:val="24"/>
        </w:rPr>
        <w:t>annual meeting of the Association of Black Psychologists. Accra, Ghana.</w:t>
      </w:r>
    </w:p>
    <w:p w14:paraId="348B89AB" w14:textId="77777777" w:rsidR="006953E7" w:rsidRPr="00150F9D" w:rsidRDefault="006953E7">
      <w:pPr>
        <w:rPr>
          <w:sz w:val="24"/>
          <w:szCs w:val="24"/>
        </w:rPr>
      </w:pPr>
    </w:p>
    <w:p w14:paraId="682D34C5" w14:textId="77777777" w:rsidR="006953E7" w:rsidRPr="00150F9D" w:rsidRDefault="006953E7" w:rsidP="006953E7">
      <w:pPr>
        <w:pStyle w:val="BodyText"/>
        <w:rPr>
          <w:szCs w:val="24"/>
        </w:rPr>
      </w:pPr>
      <w:r w:rsidRPr="00150F9D">
        <w:rPr>
          <w:szCs w:val="24"/>
        </w:rPr>
        <w:t xml:space="preserve">Monteiro, K.P. (convenor and presenter), Crawford, I., Aoki, B., Espin, O., Green, B, </w:t>
      </w:r>
    </w:p>
    <w:p w14:paraId="294E46A1" w14:textId="77777777" w:rsidR="006953E7" w:rsidRPr="00150F9D" w:rsidRDefault="006953E7" w:rsidP="006953E7">
      <w:pPr>
        <w:pStyle w:val="BodyText"/>
        <w:ind w:left="720"/>
        <w:rPr>
          <w:szCs w:val="24"/>
        </w:rPr>
      </w:pPr>
      <w:r w:rsidRPr="00150F9D">
        <w:rPr>
          <w:szCs w:val="24"/>
        </w:rPr>
        <w:t>Tafoya, T.  (August, 1998).  Multiple Identities, Singular Selves: Working with gay and lesbian clients of color.  A day-long preconference workshop at the annual meeting of the American Psychological Association, invited  by Division 44.  San Francisco, CA.</w:t>
      </w:r>
    </w:p>
    <w:p w14:paraId="3AF858E5" w14:textId="77777777" w:rsidR="006953E7" w:rsidRPr="00150F9D" w:rsidRDefault="006953E7" w:rsidP="006953E7">
      <w:pPr>
        <w:pStyle w:val="BodyText"/>
        <w:ind w:left="720"/>
        <w:rPr>
          <w:szCs w:val="24"/>
        </w:rPr>
      </w:pPr>
    </w:p>
    <w:p w14:paraId="64770AD4" w14:textId="77777777" w:rsidR="006953E7" w:rsidRPr="00150F9D" w:rsidRDefault="006953E7" w:rsidP="006953E7">
      <w:pPr>
        <w:pStyle w:val="BodyText"/>
        <w:rPr>
          <w:szCs w:val="24"/>
        </w:rPr>
      </w:pPr>
      <w:r w:rsidRPr="00150F9D">
        <w:rPr>
          <w:szCs w:val="24"/>
        </w:rPr>
        <w:t xml:space="preserve">Monteiro, K.P., Biehl, M., Folkman, S &amp; Peterson, J. (1998).  Coping processes of </w:t>
      </w:r>
    </w:p>
    <w:p w14:paraId="45E7455A" w14:textId="77777777" w:rsidR="006953E7" w:rsidRPr="00150F9D" w:rsidRDefault="006953E7" w:rsidP="006953E7">
      <w:pPr>
        <w:pStyle w:val="BodyText"/>
        <w:ind w:left="720"/>
        <w:rPr>
          <w:szCs w:val="24"/>
        </w:rPr>
      </w:pPr>
      <w:r w:rsidRPr="00150F9D">
        <w:rPr>
          <w:szCs w:val="24"/>
        </w:rPr>
        <w:t>African American men coping with AIDS and social identity and health of straight and bisexual African American men. Unpublished manuscript. San Francisco State University. San Francisco, CA.</w:t>
      </w:r>
    </w:p>
    <w:p w14:paraId="545C5B78" w14:textId="77777777" w:rsidR="006953E7" w:rsidRPr="00150F9D" w:rsidRDefault="006953E7" w:rsidP="006953E7">
      <w:pPr>
        <w:pStyle w:val="BodyText"/>
        <w:rPr>
          <w:szCs w:val="24"/>
        </w:rPr>
      </w:pPr>
    </w:p>
    <w:p w14:paraId="762DF943" w14:textId="77777777" w:rsidR="006953E7" w:rsidRPr="00150F9D" w:rsidRDefault="006953E7" w:rsidP="006953E7">
      <w:pPr>
        <w:pStyle w:val="BodyText"/>
        <w:rPr>
          <w:szCs w:val="24"/>
        </w:rPr>
      </w:pPr>
      <w:r w:rsidRPr="00150F9D">
        <w:rPr>
          <w:szCs w:val="24"/>
        </w:rPr>
        <w:t xml:space="preserve">Monteiro, K.P. (1997). Coping processes of African American Men with AIDS. Annual </w:t>
      </w:r>
    </w:p>
    <w:p w14:paraId="5CC0640B" w14:textId="77777777" w:rsidR="006953E7" w:rsidRPr="00150F9D" w:rsidRDefault="006953E7" w:rsidP="006953E7">
      <w:pPr>
        <w:pStyle w:val="BodyText"/>
        <w:ind w:left="720"/>
        <w:rPr>
          <w:szCs w:val="24"/>
        </w:rPr>
      </w:pPr>
      <w:r w:rsidRPr="00150F9D">
        <w:rPr>
          <w:szCs w:val="24"/>
        </w:rPr>
        <w:t xml:space="preserve">conference of the Association of Black Psychologists.  </w:t>
      </w:r>
    </w:p>
    <w:p w14:paraId="5BCAD8A1" w14:textId="77777777" w:rsidR="006953E7" w:rsidRPr="00150F9D" w:rsidRDefault="006953E7" w:rsidP="006953E7">
      <w:pPr>
        <w:pStyle w:val="BodyText"/>
        <w:ind w:left="720"/>
        <w:rPr>
          <w:szCs w:val="24"/>
        </w:rPr>
      </w:pPr>
    </w:p>
    <w:p w14:paraId="0FE58224" w14:textId="77777777" w:rsidR="006953E7" w:rsidRPr="00150F9D" w:rsidRDefault="006953E7" w:rsidP="006953E7">
      <w:pPr>
        <w:pStyle w:val="BodyText"/>
        <w:rPr>
          <w:szCs w:val="24"/>
        </w:rPr>
      </w:pPr>
      <w:r w:rsidRPr="00150F9D">
        <w:rPr>
          <w:szCs w:val="24"/>
        </w:rPr>
        <w:t xml:space="preserve">Monteiro, K.P., Biehl, M. (1997). Black Men’s AIDS Study:  A model of stress and </w:t>
      </w:r>
    </w:p>
    <w:p w14:paraId="72BE56E6" w14:textId="77777777" w:rsidR="006953E7" w:rsidRPr="00150F9D" w:rsidRDefault="006953E7" w:rsidP="006953E7">
      <w:pPr>
        <w:pStyle w:val="BodyText"/>
        <w:ind w:left="720"/>
        <w:rPr>
          <w:szCs w:val="24"/>
        </w:rPr>
      </w:pPr>
      <w:r w:rsidRPr="00150F9D">
        <w:rPr>
          <w:szCs w:val="24"/>
        </w:rPr>
        <w:t>coping, and health for African American males. Unpublished manuscript. San Francisco State University. San Francisco, CA.</w:t>
      </w:r>
    </w:p>
    <w:p w14:paraId="0B189BC3" w14:textId="77777777" w:rsidR="006953E7" w:rsidRPr="00150F9D" w:rsidRDefault="006953E7" w:rsidP="006953E7">
      <w:pPr>
        <w:pStyle w:val="BodyText"/>
        <w:ind w:left="720"/>
        <w:rPr>
          <w:szCs w:val="24"/>
        </w:rPr>
      </w:pPr>
    </w:p>
    <w:p w14:paraId="4A1C3206" w14:textId="77777777" w:rsidR="006953E7" w:rsidRPr="00150F9D" w:rsidRDefault="006953E7" w:rsidP="006953E7">
      <w:pPr>
        <w:pStyle w:val="BodyText"/>
        <w:rPr>
          <w:szCs w:val="24"/>
        </w:rPr>
      </w:pPr>
      <w:r w:rsidRPr="00150F9D">
        <w:rPr>
          <w:szCs w:val="24"/>
        </w:rPr>
        <w:t xml:space="preserve">Monteiro, K.P., Biehl, M., Griffin, I.M. (1997). Black Men’s AIDS Study:  A </w:t>
      </w:r>
    </w:p>
    <w:p w14:paraId="36B7F423" w14:textId="77777777" w:rsidR="006953E7" w:rsidRPr="00150F9D" w:rsidRDefault="006953E7" w:rsidP="006953E7">
      <w:pPr>
        <w:pStyle w:val="BodyText"/>
        <w:ind w:left="720"/>
        <w:rPr>
          <w:szCs w:val="24"/>
        </w:rPr>
      </w:pPr>
      <w:r w:rsidRPr="00150F9D">
        <w:rPr>
          <w:szCs w:val="24"/>
        </w:rPr>
        <w:lastRenderedPageBreak/>
        <w:t>preliminary analysis of interviews with African American men coping with stressors related to HIV/AIDS. Unpublished manuscript. San Francisco State University. San Francisco, CA.</w:t>
      </w:r>
    </w:p>
    <w:p w14:paraId="4A1DA207" w14:textId="77777777" w:rsidR="006953E7" w:rsidRPr="00150F9D" w:rsidRDefault="006953E7" w:rsidP="006953E7">
      <w:pPr>
        <w:pStyle w:val="BodyText"/>
        <w:rPr>
          <w:szCs w:val="24"/>
        </w:rPr>
      </w:pPr>
    </w:p>
    <w:p w14:paraId="6DDDD309" w14:textId="77777777" w:rsidR="006953E7" w:rsidRPr="00150F9D" w:rsidRDefault="006953E7" w:rsidP="006953E7">
      <w:pPr>
        <w:pStyle w:val="BodyText"/>
        <w:rPr>
          <w:szCs w:val="24"/>
        </w:rPr>
      </w:pPr>
      <w:r w:rsidRPr="00150F9D">
        <w:rPr>
          <w:szCs w:val="24"/>
        </w:rPr>
        <w:t xml:space="preserve">Monteiro, K.P.  &amp; Nobles. W. (1997) Getting optimal Africentric psychology training in </w:t>
      </w:r>
    </w:p>
    <w:p w14:paraId="71F60112" w14:textId="77777777" w:rsidR="006953E7" w:rsidRPr="00150F9D" w:rsidRDefault="006953E7" w:rsidP="006953E7">
      <w:pPr>
        <w:pStyle w:val="BodyText"/>
        <w:ind w:left="720"/>
        <w:rPr>
          <w:szCs w:val="24"/>
        </w:rPr>
      </w:pPr>
      <w:r w:rsidRPr="00150F9D">
        <w:rPr>
          <w:szCs w:val="24"/>
        </w:rPr>
        <w:t xml:space="preserve">non-optimal American universities.  Annual conference of the Association of Black Psychologists.  </w:t>
      </w:r>
    </w:p>
    <w:p w14:paraId="0593F2AC" w14:textId="77777777" w:rsidR="006953E7" w:rsidRPr="00150F9D" w:rsidRDefault="006953E7">
      <w:pPr>
        <w:rPr>
          <w:sz w:val="24"/>
          <w:szCs w:val="24"/>
        </w:rPr>
      </w:pPr>
      <w:r w:rsidRPr="00150F9D">
        <w:rPr>
          <w:sz w:val="24"/>
          <w:szCs w:val="24"/>
        </w:rPr>
        <w:tab/>
      </w:r>
    </w:p>
    <w:p w14:paraId="17D16FF4" w14:textId="77777777" w:rsidR="006953E7" w:rsidRPr="00150F9D" w:rsidRDefault="006953E7">
      <w:pPr>
        <w:rPr>
          <w:sz w:val="24"/>
          <w:szCs w:val="24"/>
        </w:rPr>
      </w:pPr>
      <w:r w:rsidRPr="00150F9D">
        <w:rPr>
          <w:sz w:val="24"/>
          <w:szCs w:val="24"/>
        </w:rPr>
        <w:t xml:space="preserve">Monteiro, K. P. (March, 1996).  Stress and coping processes of African American men </w:t>
      </w:r>
      <w:r w:rsidRPr="00150F9D">
        <w:rPr>
          <w:sz w:val="24"/>
          <w:szCs w:val="24"/>
        </w:rPr>
        <w:tab/>
        <w:t xml:space="preserve">afflicted with HIV/AIDS.  Invited presentation at the annual meeting of the </w:t>
      </w:r>
      <w:r w:rsidRPr="00150F9D">
        <w:rPr>
          <w:sz w:val="24"/>
          <w:szCs w:val="24"/>
        </w:rPr>
        <w:tab/>
        <w:t>Western Psychological Association.</w:t>
      </w:r>
    </w:p>
    <w:p w14:paraId="58C09158" w14:textId="77777777" w:rsidR="006953E7" w:rsidRPr="00150F9D" w:rsidRDefault="006953E7">
      <w:pPr>
        <w:rPr>
          <w:sz w:val="24"/>
          <w:szCs w:val="24"/>
        </w:rPr>
      </w:pPr>
    </w:p>
    <w:p w14:paraId="6E94D587" w14:textId="77777777" w:rsidR="006953E7" w:rsidRPr="00150F9D" w:rsidRDefault="006953E7">
      <w:pPr>
        <w:rPr>
          <w:sz w:val="24"/>
          <w:szCs w:val="24"/>
        </w:rPr>
      </w:pPr>
      <w:r w:rsidRPr="00150F9D">
        <w:rPr>
          <w:sz w:val="24"/>
          <w:szCs w:val="24"/>
        </w:rPr>
        <w:t xml:space="preserve">Terrell, M. D., Monteiro, K. P., Jackson, D. and Millan, F. (April, 1995).  Integrating </w:t>
      </w:r>
      <w:r w:rsidRPr="00150F9D">
        <w:rPr>
          <w:sz w:val="24"/>
          <w:szCs w:val="24"/>
        </w:rPr>
        <w:tab/>
        <w:t xml:space="preserve">multiple identities:  Race, gender and sexuality.  Panel presentation at the annual </w:t>
      </w:r>
      <w:r w:rsidRPr="00150F9D">
        <w:rPr>
          <w:sz w:val="24"/>
          <w:szCs w:val="24"/>
        </w:rPr>
        <w:tab/>
        <w:t>meeting of the American Orthopsychiatric Association.</w:t>
      </w:r>
    </w:p>
    <w:p w14:paraId="5ED07FD9" w14:textId="77777777" w:rsidR="006953E7" w:rsidRPr="00150F9D" w:rsidRDefault="006953E7">
      <w:pPr>
        <w:rPr>
          <w:i/>
          <w:sz w:val="24"/>
          <w:szCs w:val="24"/>
        </w:rPr>
      </w:pPr>
    </w:p>
    <w:p w14:paraId="7FC57F92" w14:textId="77777777" w:rsidR="006953E7" w:rsidRPr="00150F9D" w:rsidRDefault="006953E7">
      <w:pPr>
        <w:rPr>
          <w:sz w:val="24"/>
          <w:szCs w:val="24"/>
        </w:rPr>
      </w:pPr>
      <w:r w:rsidRPr="00150F9D">
        <w:rPr>
          <w:sz w:val="24"/>
          <w:szCs w:val="24"/>
        </w:rPr>
        <w:t>Monteiro, K. P. (August, 1992).  The cost of structural violence:  AIDS.  Presented at the</w:t>
      </w:r>
    </w:p>
    <w:p w14:paraId="56BBF8C7" w14:textId="77777777" w:rsidR="006953E7" w:rsidRPr="00150F9D" w:rsidRDefault="006953E7">
      <w:pPr>
        <w:rPr>
          <w:sz w:val="24"/>
          <w:szCs w:val="24"/>
        </w:rPr>
      </w:pPr>
      <w:r w:rsidRPr="00150F9D">
        <w:rPr>
          <w:sz w:val="24"/>
          <w:szCs w:val="24"/>
        </w:rPr>
        <w:tab/>
        <w:t xml:space="preserve">annual conference of the Consortium on Peace Research, Education and </w:t>
      </w:r>
      <w:r w:rsidRPr="00150F9D">
        <w:rPr>
          <w:sz w:val="24"/>
          <w:szCs w:val="24"/>
        </w:rPr>
        <w:tab/>
        <w:t>Development.  San Francisco, CA.</w:t>
      </w:r>
    </w:p>
    <w:p w14:paraId="0443C423" w14:textId="77777777" w:rsidR="006953E7" w:rsidRPr="00150F9D" w:rsidRDefault="006953E7">
      <w:pPr>
        <w:rPr>
          <w:sz w:val="24"/>
          <w:szCs w:val="24"/>
        </w:rPr>
      </w:pPr>
    </w:p>
    <w:p w14:paraId="36C81E06" w14:textId="77777777" w:rsidR="006953E7" w:rsidRPr="00150F9D" w:rsidRDefault="006953E7">
      <w:pPr>
        <w:rPr>
          <w:sz w:val="24"/>
          <w:szCs w:val="24"/>
        </w:rPr>
      </w:pPr>
      <w:r w:rsidRPr="00150F9D">
        <w:rPr>
          <w:sz w:val="24"/>
          <w:szCs w:val="24"/>
        </w:rPr>
        <w:t xml:space="preserve">Monteiro, K. P. (1992).  A formative evaluation for the Rapeal Weill Elementary School </w:t>
      </w:r>
    </w:p>
    <w:p w14:paraId="3634A592" w14:textId="77777777" w:rsidR="006953E7" w:rsidRPr="00150F9D" w:rsidRDefault="006953E7">
      <w:pPr>
        <w:ind w:firstLine="720"/>
        <w:rPr>
          <w:sz w:val="24"/>
          <w:szCs w:val="24"/>
        </w:rPr>
      </w:pPr>
      <w:r w:rsidRPr="00150F9D">
        <w:rPr>
          <w:sz w:val="24"/>
          <w:szCs w:val="24"/>
        </w:rPr>
        <w:t xml:space="preserve">Reading Project.  Report submitted to Dr. Mary Hoover and the San Francisco </w:t>
      </w:r>
    </w:p>
    <w:p w14:paraId="1CC0A044" w14:textId="77777777" w:rsidR="006953E7" w:rsidRPr="00150F9D" w:rsidRDefault="006953E7">
      <w:pPr>
        <w:rPr>
          <w:sz w:val="24"/>
          <w:szCs w:val="24"/>
        </w:rPr>
      </w:pPr>
      <w:r w:rsidRPr="00150F9D">
        <w:rPr>
          <w:sz w:val="24"/>
          <w:szCs w:val="24"/>
        </w:rPr>
        <w:tab/>
        <w:t>Foundation.  San Francisco, CA.</w:t>
      </w:r>
    </w:p>
    <w:p w14:paraId="24D11C75" w14:textId="77777777" w:rsidR="006953E7" w:rsidRPr="00150F9D" w:rsidRDefault="006953E7">
      <w:pPr>
        <w:rPr>
          <w:sz w:val="24"/>
          <w:szCs w:val="24"/>
        </w:rPr>
      </w:pPr>
    </w:p>
    <w:p w14:paraId="053D807C" w14:textId="77777777" w:rsidR="006953E7" w:rsidRPr="00150F9D" w:rsidRDefault="006953E7">
      <w:pPr>
        <w:rPr>
          <w:sz w:val="24"/>
          <w:szCs w:val="24"/>
        </w:rPr>
      </w:pPr>
      <w:r w:rsidRPr="00150F9D">
        <w:rPr>
          <w:sz w:val="24"/>
          <w:szCs w:val="24"/>
        </w:rPr>
        <w:t>Monteiro, K. P. (1992).  Addressing culture, race and racism in psychology.  Presentation</w:t>
      </w:r>
    </w:p>
    <w:p w14:paraId="2376CF91" w14:textId="77777777" w:rsidR="006953E7" w:rsidRPr="00150F9D" w:rsidRDefault="006953E7">
      <w:pPr>
        <w:ind w:left="720"/>
        <w:rPr>
          <w:sz w:val="24"/>
          <w:szCs w:val="24"/>
        </w:rPr>
      </w:pPr>
      <w:r w:rsidRPr="00150F9D">
        <w:rPr>
          <w:sz w:val="24"/>
          <w:szCs w:val="24"/>
        </w:rPr>
        <w:t xml:space="preserve">given at the </w:t>
      </w:r>
      <w:r w:rsidRPr="00150F9D">
        <w:rPr>
          <w:i/>
          <w:sz w:val="24"/>
          <w:szCs w:val="24"/>
        </w:rPr>
        <w:t>Teaching Psychology Workshops</w:t>
      </w:r>
      <w:r w:rsidRPr="00150F9D">
        <w:rPr>
          <w:sz w:val="24"/>
          <w:szCs w:val="24"/>
        </w:rPr>
        <w:t>.  Stanford University, Stanford, CA.</w:t>
      </w:r>
    </w:p>
    <w:p w14:paraId="2005C232" w14:textId="77777777" w:rsidR="006953E7" w:rsidRPr="00150F9D" w:rsidRDefault="006953E7">
      <w:pPr>
        <w:rPr>
          <w:sz w:val="24"/>
          <w:szCs w:val="24"/>
        </w:rPr>
      </w:pPr>
    </w:p>
    <w:p w14:paraId="17F7CDCF" w14:textId="77777777" w:rsidR="006953E7" w:rsidRPr="00150F9D" w:rsidRDefault="006953E7">
      <w:pPr>
        <w:rPr>
          <w:i/>
          <w:sz w:val="24"/>
          <w:szCs w:val="24"/>
        </w:rPr>
      </w:pPr>
      <w:r w:rsidRPr="00150F9D">
        <w:rPr>
          <w:sz w:val="24"/>
          <w:szCs w:val="24"/>
        </w:rPr>
        <w:t>Harris, D., Monteiro, K. P., Terrell, D.  (August, 1991).  Social, emotional and cognitive</w:t>
      </w:r>
    </w:p>
    <w:p w14:paraId="189F4948" w14:textId="77777777" w:rsidR="006953E7" w:rsidRPr="00150F9D" w:rsidRDefault="006953E7">
      <w:pPr>
        <w:ind w:firstLine="720"/>
        <w:rPr>
          <w:sz w:val="24"/>
          <w:szCs w:val="24"/>
        </w:rPr>
      </w:pPr>
      <w:r w:rsidRPr="00150F9D">
        <w:rPr>
          <w:sz w:val="24"/>
          <w:szCs w:val="24"/>
        </w:rPr>
        <w:t xml:space="preserve">determinants of academic achievement.  Paper presented at the annual convention </w:t>
      </w:r>
      <w:r w:rsidRPr="00150F9D">
        <w:rPr>
          <w:sz w:val="24"/>
          <w:szCs w:val="24"/>
        </w:rPr>
        <w:tab/>
      </w:r>
    </w:p>
    <w:p w14:paraId="31CB02C8" w14:textId="77777777" w:rsidR="006953E7" w:rsidRPr="00150F9D" w:rsidRDefault="006953E7">
      <w:pPr>
        <w:rPr>
          <w:b/>
          <w:sz w:val="24"/>
          <w:szCs w:val="24"/>
        </w:rPr>
      </w:pPr>
      <w:r w:rsidRPr="00150F9D">
        <w:rPr>
          <w:sz w:val="24"/>
          <w:szCs w:val="24"/>
        </w:rPr>
        <w:tab/>
        <w:t>of the Association of Black Psychologists, New Orleans, LA.</w:t>
      </w:r>
    </w:p>
    <w:p w14:paraId="54369244" w14:textId="77777777" w:rsidR="006953E7" w:rsidRPr="00150F9D" w:rsidRDefault="006953E7">
      <w:pPr>
        <w:rPr>
          <w:i/>
          <w:sz w:val="24"/>
          <w:szCs w:val="24"/>
        </w:rPr>
      </w:pPr>
    </w:p>
    <w:p w14:paraId="4C960BDA" w14:textId="77777777" w:rsidR="006953E7" w:rsidRPr="00150F9D" w:rsidRDefault="006953E7">
      <w:pPr>
        <w:rPr>
          <w:sz w:val="24"/>
          <w:szCs w:val="24"/>
        </w:rPr>
      </w:pPr>
      <w:r w:rsidRPr="00150F9D">
        <w:rPr>
          <w:sz w:val="24"/>
          <w:szCs w:val="24"/>
        </w:rPr>
        <w:t xml:space="preserve">Monteiro, K.P. (1991).  A framework for AIDS Services for Black Gay/Bisexual Men.   </w:t>
      </w:r>
      <w:r w:rsidRPr="00150F9D">
        <w:rPr>
          <w:sz w:val="24"/>
          <w:szCs w:val="24"/>
        </w:rPr>
        <w:tab/>
        <w:t xml:space="preserve">Bayview Hunters Point Foundation:  San Francisco. </w:t>
      </w:r>
    </w:p>
    <w:p w14:paraId="3351792C" w14:textId="77777777" w:rsidR="006953E7" w:rsidRPr="00150F9D" w:rsidRDefault="006953E7">
      <w:pPr>
        <w:rPr>
          <w:sz w:val="24"/>
          <w:szCs w:val="24"/>
        </w:rPr>
      </w:pPr>
    </w:p>
    <w:p w14:paraId="57A251B1" w14:textId="77777777" w:rsidR="006953E7" w:rsidRPr="00150F9D" w:rsidRDefault="006953E7" w:rsidP="006953E7">
      <w:pPr>
        <w:rPr>
          <w:sz w:val="24"/>
          <w:szCs w:val="24"/>
        </w:rPr>
      </w:pPr>
      <w:r w:rsidRPr="00150F9D">
        <w:rPr>
          <w:sz w:val="24"/>
          <w:szCs w:val="24"/>
        </w:rPr>
        <w:t xml:space="preserve">Monteiro, K. P. (1989).  Speaking for Ourselves:  A conference on African, Asian, </w:t>
      </w:r>
    </w:p>
    <w:p w14:paraId="0924E2CC" w14:textId="77777777" w:rsidR="006953E7" w:rsidRPr="00150F9D" w:rsidRDefault="006953E7" w:rsidP="006953E7">
      <w:pPr>
        <w:ind w:left="720"/>
        <w:rPr>
          <w:sz w:val="24"/>
          <w:szCs w:val="24"/>
        </w:rPr>
      </w:pPr>
      <w:r w:rsidRPr="00150F9D">
        <w:rPr>
          <w:sz w:val="24"/>
          <w:szCs w:val="24"/>
        </w:rPr>
        <w:t>Hispanic and Native American Psychologies.  Convenor and presenter.  San Francisco, CA.</w:t>
      </w:r>
    </w:p>
    <w:p w14:paraId="671D6A5F" w14:textId="77777777" w:rsidR="006953E7" w:rsidRPr="00150F9D" w:rsidRDefault="006953E7" w:rsidP="006953E7">
      <w:pPr>
        <w:rPr>
          <w:sz w:val="24"/>
          <w:szCs w:val="24"/>
        </w:rPr>
      </w:pPr>
    </w:p>
    <w:p w14:paraId="6E86BC8A" w14:textId="77777777" w:rsidR="006953E7" w:rsidRPr="00150F9D" w:rsidRDefault="006953E7" w:rsidP="006953E7">
      <w:pPr>
        <w:rPr>
          <w:sz w:val="24"/>
          <w:szCs w:val="24"/>
        </w:rPr>
      </w:pPr>
      <w:r w:rsidRPr="00150F9D">
        <w:rPr>
          <w:sz w:val="24"/>
          <w:szCs w:val="24"/>
        </w:rPr>
        <w:t xml:space="preserve">Monteiro, K.P. &amp; Bogle, M. (1989)  Question-asking and reading comprehension:  The </w:t>
      </w:r>
      <w:r w:rsidRPr="00150F9D">
        <w:rPr>
          <w:sz w:val="24"/>
          <w:szCs w:val="24"/>
        </w:rPr>
        <w:tab/>
        <w:t xml:space="preserve">relationship between reading-ability and question-asking ability.  Unpublished </w:t>
      </w:r>
      <w:r w:rsidRPr="00150F9D">
        <w:rPr>
          <w:sz w:val="24"/>
          <w:szCs w:val="24"/>
        </w:rPr>
        <w:tab/>
        <w:t>manuscript, San Francisco State University, San Francisco, CA.</w:t>
      </w:r>
    </w:p>
    <w:p w14:paraId="41FBE7E7" w14:textId="77777777" w:rsidR="006953E7" w:rsidRPr="00150F9D" w:rsidRDefault="006953E7" w:rsidP="006953E7">
      <w:pPr>
        <w:rPr>
          <w:sz w:val="24"/>
          <w:szCs w:val="24"/>
        </w:rPr>
      </w:pPr>
    </w:p>
    <w:p w14:paraId="77FC66CD" w14:textId="77777777" w:rsidR="006953E7" w:rsidRPr="00150F9D" w:rsidRDefault="006953E7" w:rsidP="006953E7">
      <w:pPr>
        <w:rPr>
          <w:sz w:val="24"/>
          <w:szCs w:val="24"/>
        </w:rPr>
      </w:pPr>
      <w:r w:rsidRPr="00150F9D">
        <w:rPr>
          <w:sz w:val="24"/>
          <w:szCs w:val="24"/>
        </w:rPr>
        <w:t xml:space="preserve">Monteiro, K. P. &amp; Haviland, J. (1988).  The relationship between emotional mood </w:t>
      </w:r>
      <w:r w:rsidRPr="00150F9D">
        <w:rPr>
          <w:sz w:val="24"/>
          <w:szCs w:val="24"/>
        </w:rPr>
        <w:tab/>
        <w:t xml:space="preserve">states, </w:t>
      </w:r>
      <w:r w:rsidRPr="00150F9D">
        <w:rPr>
          <w:sz w:val="24"/>
          <w:szCs w:val="24"/>
        </w:rPr>
        <w:tab/>
        <w:t>autobiographical memories and gender.  Unpublished manuscript, SFSU.</w:t>
      </w:r>
    </w:p>
    <w:p w14:paraId="2900B72B" w14:textId="77777777" w:rsidR="006953E7" w:rsidRPr="00150F9D" w:rsidRDefault="006953E7" w:rsidP="006953E7">
      <w:pPr>
        <w:rPr>
          <w:b/>
          <w:sz w:val="24"/>
          <w:szCs w:val="24"/>
        </w:rPr>
      </w:pPr>
    </w:p>
    <w:p w14:paraId="1B7FA74B" w14:textId="77777777" w:rsidR="006953E7" w:rsidRPr="00150F9D" w:rsidRDefault="006953E7" w:rsidP="006953E7">
      <w:pPr>
        <w:rPr>
          <w:sz w:val="24"/>
          <w:szCs w:val="24"/>
        </w:rPr>
      </w:pPr>
      <w:r w:rsidRPr="00150F9D">
        <w:rPr>
          <w:sz w:val="24"/>
          <w:szCs w:val="24"/>
        </w:rPr>
        <w:lastRenderedPageBreak/>
        <w:t xml:space="preserve">Monteiro, K.P. &amp; Zimbardo, P.G. (1986).  Predicting cognitive processes from social </w:t>
      </w:r>
      <w:r w:rsidRPr="00150F9D">
        <w:rPr>
          <w:sz w:val="24"/>
          <w:szCs w:val="24"/>
        </w:rPr>
        <w:tab/>
        <w:t xml:space="preserve">behavior:  Classroom seating, hypnotizability and cognitive style.  Unpublished </w:t>
      </w:r>
      <w:r w:rsidRPr="00150F9D">
        <w:rPr>
          <w:sz w:val="24"/>
          <w:szCs w:val="24"/>
        </w:rPr>
        <w:tab/>
        <w:t>manuscript, University of Illinois at Urbana-Champaign, Champaign, IL.</w:t>
      </w:r>
    </w:p>
    <w:p w14:paraId="0B41A458" w14:textId="77777777" w:rsidR="006953E7" w:rsidRPr="00150F9D" w:rsidRDefault="006953E7" w:rsidP="006953E7">
      <w:pPr>
        <w:rPr>
          <w:sz w:val="24"/>
          <w:szCs w:val="24"/>
        </w:rPr>
      </w:pPr>
    </w:p>
    <w:p w14:paraId="704A6B01" w14:textId="77777777" w:rsidR="006953E7" w:rsidRPr="00150F9D" w:rsidRDefault="006953E7" w:rsidP="006953E7">
      <w:pPr>
        <w:pStyle w:val="PlainText"/>
        <w:rPr>
          <w:rFonts w:ascii="Times" w:hAnsi="Times"/>
          <w:sz w:val="24"/>
          <w:szCs w:val="24"/>
        </w:rPr>
      </w:pPr>
      <w:r w:rsidRPr="00150F9D">
        <w:rPr>
          <w:rFonts w:ascii="Times" w:hAnsi="Times"/>
          <w:sz w:val="24"/>
          <w:szCs w:val="24"/>
        </w:rPr>
        <w:t xml:space="preserve">Monteiro, K.P. (April, 1986).  Question-asking and reading comprehension:  The </w:t>
      </w:r>
    </w:p>
    <w:p w14:paraId="71F7F78D" w14:textId="77777777" w:rsidR="006953E7" w:rsidRPr="00150F9D" w:rsidRDefault="006953E7" w:rsidP="006953E7">
      <w:pPr>
        <w:pStyle w:val="PlainText"/>
        <w:ind w:left="720"/>
        <w:rPr>
          <w:rFonts w:ascii="Times" w:hAnsi="Times"/>
          <w:sz w:val="24"/>
          <w:szCs w:val="24"/>
        </w:rPr>
      </w:pPr>
      <w:r w:rsidRPr="00150F9D">
        <w:rPr>
          <w:rFonts w:ascii="Times" w:hAnsi="Times"/>
          <w:sz w:val="24"/>
          <w:szCs w:val="24"/>
        </w:rPr>
        <w:t xml:space="preserve">relationships between reading ability </w:t>
      </w:r>
      <w:r w:rsidRPr="00150F9D">
        <w:rPr>
          <w:rFonts w:ascii="Times" w:hAnsi="Times"/>
          <w:sz w:val="24"/>
          <w:szCs w:val="24"/>
        </w:rPr>
        <w:tab/>
        <w:t>and question-asking ability.  Paper presented at the annual meeting of the American Educational Research Association.</w:t>
      </w:r>
    </w:p>
    <w:p w14:paraId="50E0D588" w14:textId="77777777" w:rsidR="006953E7" w:rsidRPr="00150F9D" w:rsidRDefault="006953E7" w:rsidP="006953E7">
      <w:pPr>
        <w:rPr>
          <w:sz w:val="24"/>
          <w:szCs w:val="24"/>
        </w:rPr>
      </w:pPr>
    </w:p>
    <w:p w14:paraId="5C6C9F3E" w14:textId="77777777" w:rsidR="006953E7" w:rsidRPr="00150F9D" w:rsidRDefault="006953E7" w:rsidP="006953E7">
      <w:pPr>
        <w:rPr>
          <w:sz w:val="24"/>
          <w:szCs w:val="24"/>
        </w:rPr>
      </w:pPr>
      <w:r w:rsidRPr="00150F9D">
        <w:rPr>
          <w:sz w:val="24"/>
          <w:szCs w:val="24"/>
        </w:rPr>
        <w:t xml:space="preserve">Habteyes, Y. &amp; Monteiro, K.P. (April, 1986).  Borrowing old clothes and other bad </w:t>
      </w:r>
      <w:r w:rsidRPr="00150F9D">
        <w:rPr>
          <w:sz w:val="24"/>
          <w:szCs w:val="24"/>
        </w:rPr>
        <w:tab/>
        <w:t xml:space="preserve">habits:  The case of inappropriate instruments for measuring organizational </w:t>
      </w:r>
      <w:r w:rsidRPr="00150F9D">
        <w:rPr>
          <w:sz w:val="24"/>
          <w:szCs w:val="24"/>
        </w:rPr>
        <w:tab/>
        <w:t xml:space="preserve">climate in the Virgin Islands.  Paper presented at the annual meeting of the </w:t>
      </w:r>
      <w:r w:rsidRPr="00150F9D">
        <w:rPr>
          <w:sz w:val="24"/>
          <w:szCs w:val="24"/>
        </w:rPr>
        <w:tab/>
        <w:t xml:space="preserve">American Educational Research Association.  </w:t>
      </w:r>
    </w:p>
    <w:p w14:paraId="4E25E963" w14:textId="77777777" w:rsidR="006953E7" w:rsidRPr="00150F9D" w:rsidRDefault="006953E7" w:rsidP="006953E7">
      <w:pPr>
        <w:rPr>
          <w:sz w:val="24"/>
          <w:szCs w:val="24"/>
        </w:rPr>
      </w:pPr>
    </w:p>
    <w:p w14:paraId="1F7748F8" w14:textId="77777777" w:rsidR="006953E7" w:rsidRPr="00150F9D" w:rsidRDefault="006953E7" w:rsidP="006953E7">
      <w:pPr>
        <w:pStyle w:val="PlainText"/>
        <w:rPr>
          <w:rFonts w:ascii="Times" w:hAnsi="Times"/>
          <w:sz w:val="24"/>
          <w:szCs w:val="24"/>
        </w:rPr>
      </w:pPr>
      <w:r w:rsidRPr="00150F9D">
        <w:rPr>
          <w:rFonts w:ascii="Times" w:hAnsi="Times"/>
          <w:sz w:val="24"/>
          <w:szCs w:val="24"/>
        </w:rPr>
        <w:t xml:space="preserve">Monteiro, K.P. &amp; Haviland, J.M. (August, 1985).  Emotional mood states and the recall </w:t>
      </w:r>
    </w:p>
    <w:p w14:paraId="3E3708F1" w14:textId="77777777" w:rsidR="006953E7" w:rsidRPr="00150F9D" w:rsidRDefault="006953E7" w:rsidP="006953E7">
      <w:pPr>
        <w:pStyle w:val="PlainText"/>
        <w:ind w:left="720"/>
        <w:rPr>
          <w:rFonts w:ascii="Times" w:hAnsi="Times"/>
          <w:sz w:val="24"/>
          <w:szCs w:val="24"/>
        </w:rPr>
      </w:pPr>
      <w:r w:rsidRPr="00150F9D">
        <w:rPr>
          <w:rFonts w:ascii="Times" w:hAnsi="Times"/>
          <w:sz w:val="24"/>
          <w:szCs w:val="24"/>
        </w:rPr>
        <w:t xml:space="preserve">of autobiographical memories.  Paper presented at the annual meeting of the American Psychological Association.  </w:t>
      </w:r>
    </w:p>
    <w:p w14:paraId="605EDDE4" w14:textId="77777777" w:rsidR="006953E7" w:rsidRPr="00150F9D" w:rsidRDefault="006953E7" w:rsidP="006953E7">
      <w:pPr>
        <w:pStyle w:val="PlainText"/>
        <w:rPr>
          <w:rFonts w:ascii="Times" w:hAnsi="Times"/>
          <w:sz w:val="24"/>
          <w:szCs w:val="24"/>
        </w:rPr>
      </w:pPr>
    </w:p>
    <w:p w14:paraId="32735396" w14:textId="77777777" w:rsidR="006953E7" w:rsidRPr="00150F9D" w:rsidRDefault="006953E7" w:rsidP="006953E7">
      <w:pPr>
        <w:rPr>
          <w:sz w:val="24"/>
          <w:szCs w:val="24"/>
        </w:rPr>
      </w:pPr>
      <w:r w:rsidRPr="00150F9D">
        <w:rPr>
          <w:sz w:val="24"/>
          <w:szCs w:val="24"/>
        </w:rPr>
        <w:t xml:space="preserve">Monteiro, K.P.  (June, 1985).  Emotional mood states, learning and memory.  </w:t>
      </w:r>
      <w:r w:rsidRPr="00150F9D">
        <w:rPr>
          <w:sz w:val="24"/>
          <w:szCs w:val="24"/>
        </w:rPr>
        <w:tab/>
        <w:t xml:space="preserve">Colloquium presented to the Psychology Department at the University of </w:t>
      </w:r>
      <w:r w:rsidRPr="00150F9D">
        <w:rPr>
          <w:sz w:val="24"/>
          <w:szCs w:val="24"/>
        </w:rPr>
        <w:tab/>
        <w:t>Wisconsin-Madison (supported by the H.I. Romnes Faculty Fellowship Fund).</w:t>
      </w:r>
    </w:p>
    <w:p w14:paraId="0D5A8094" w14:textId="77777777" w:rsidR="006953E7" w:rsidRPr="00150F9D" w:rsidRDefault="006953E7" w:rsidP="006953E7">
      <w:pPr>
        <w:rPr>
          <w:sz w:val="24"/>
          <w:szCs w:val="24"/>
        </w:rPr>
      </w:pPr>
    </w:p>
    <w:p w14:paraId="6403747F" w14:textId="77777777" w:rsidR="006953E7" w:rsidRPr="00150F9D" w:rsidRDefault="006953E7" w:rsidP="006953E7">
      <w:pPr>
        <w:rPr>
          <w:sz w:val="24"/>
          <w:szCs w:val="24"/>
        </w:rPr>
      </w:pPr>
      <w:r w:rsidRPr="00150F9D">
        <w:rPr>
          <w:sz w:val="24"/>
          <w:szCs w:val="24"/>
        </w:rPr>
        <w:t xml:space="preserve">Monteiro, K.P. (April, 1985).  Cultural influences on the cognitive aspects of reading.  </w:t>
      </w:r>
      <w:r w:rsidRPr="00150F9D">
        <w:rPr>
          <w:sz w:val="24"/>
          <w:szCs w:val="24"/>
        </w:rPr>
        <w:tab/>
        <w:t>Paper presented at the Sixth Conference on Reading Research.</w:t>
      </w:r>
    </w:p>
    <w:p w14:paraId="739917F5" w14:textId="77777777" w:rsidR="006953E7" w:rsidRPr="00150F9D" w:rsidRDefault="006953E7" w:rsidP="006953E7">
      <w:pPr>
        <w:rPr>
          <w:sz w:val="24"/>
          <w:szCs w:val="24"/>
        </w:rPr>
      </w:pPr>
    </w:p>
    <w:p w14:paraId="5338FA74" w14:textId="77777777" w:rsidR="006953E7" w:rsidRPr="00150F9D" w:rsidRDefault="006953E7" w:rsidP="006953E7">
      <w:pPr>
        <w:rPr>
          <w:sz w:val="24"/>
          <w:szCs w:val="24"/>
        </w:rPr>
      </w:pPr>
      <w:r w:rsidRPr="00150F9D">
        <w:rPr>
          <w:sz w:val="24"/>
          <w:szCs w:val="24"/>
        </w:rPr>
        <w:t xml:space="preserve">Monteiro, K.P. (March, 1985).  Stereotyped beliefs:  A test of a cognitive explanation </w:t>
      </w:r>
      <w:r w:rsidRPr="00150F9D">
        <w:rPr>
          <w:sz w:val="24"/>
          <w:szCs w:val="24"/>
        </w:rPr>
        <w:tab/>
        <w:t xml:space="preserve">of judgement biases.  Paper presented at the annual meeting of the American </w:t>
      </w:r>
      <w:r w:rsidRPr="00150F9D">
        <w:rPr>
          <w:sz w:val="24"/>
          <w:szCs w:val="24"/>
        </w:rPr>
        <w:tab/>
        <w:t>Educational Research Association.</w:t>
      </w:r>
    </w:p>
    <w:p w14:paraId="4BED1612" w14:textId="77777777" w:rsidR="006953E7" w:rsidRPr="00150F9D" w:rsidRDefault="006953E7" w:rsidP="006953E7">
      <w:pPr>
        <w:rPr>
          <w:sz w:val="24"/>
          <w:szCs w:val="24"/>
        </w:rPr>
      </w:pPr>
    </w:p>
    <w:p w14:paraId="617499E3" w14:textId="77777777" w:rsidR="006953E7" w:rsidRPr="00150F9D" w:rsidRDefault="006953E7" w:rsidP="006953E7">
      <w:pPr>
        <w:rPr>
          <w:sz w:val="24"/>
          <w:szCs w:val="24"/>
        </w:rPr>
      </w:pPr>
      <w:r w:rsidRPr="00150F9D">
        <w:rPr>
          <w:sz w:val="24"/>
          <w:szCs w:val="24"/>
        </w:rPr>
        <w:t xml:space="preserve">Monteiro, K.P. &amp; Bickford, R.L. (November, 1984).  Emotional mood and story </w:t>
      </w:r>
      <w:r w:rsidRPr="00150F9D">
        <w:rPr>
          <w:sz w:val="24"/>
          <w:szCs w:val="24"/>
        </w:rPr>
        <w:tab/>
        <w:t>comprehension.  Paper presented at the National Reading Conference.</w:t>
      </w:r>
    </w:p>
    <w:p w14:paraId="51408224" w14:textId="77777777" w:rsidR="006953E7" w:rsidRPr="00150F9D" w:rsidRDefault="006953E7" w:rsidP="006953E7">
      <w:pPr>
        <w:rPr>
          <w:sz w:val="24"/>
          <w:szCs w:val="24"/>
        </w:rPr>
      </w:pPr>
    </w:p>
    <w:p w14:paraId="32CD6F67" w14:textId="77777777" w:rsidR="006953E7" w:rsidRPr="00150F9D" w:rsidRDefault="006953E7" w:rsidP="006953E7">
      <w:pPr>
        <w:rPr>
          <w:sz w:val="24"/>
          <w:szCs w:val="24"/>
        </w:rPr>
      </w:pPr>
      <w:r w:rsidRPr="00150F9D">
        <w:rPr>
          <w:sz w:val="24"/>
          <w:szCs w:val="24"/>
        </w:rPr>
        <w:t xml:space="preserve">Monteiro, K.P. (October, 1982).  Illusory correlations, stereotyped beliefs and </w:t>
      </w:r>
      <w:r w:rsidRPr="00150F9D">
        <w:rPr>
          <w:sz w:val="24"/>
          <w:szCs w:val="24"/>
        </w:rPr>
        <w:tab/>
        <w:t xml:space="preserve">learning.  Paper presented at the Center for the Study of Reading, University of </w:t>
      </w:r>
      <w:r w:rsidRPr="00150F9D">
        <w:rPr>
          <w:sz w:val="24"/>
          <w:szCs w:val="24"/>
        </w:rPr>
        <w:tab/>
        <w:t>Illinois at Urbana-Champaign.</w:t>
      </w:r>
    </w:p>
    <w:p w14:paraId="0E379178" w14:textId="77777777" w:rsidR="006953E7" w:rsidRPr="00150F9D" w:rsidRDefault="006953E7" w:rsidP="006953E7">
      <w:pPr>
        <w:rPr>
          <w:sz w:val="24"/>
          <w:szCs w:val="24"/>
        </w:rPr>
      </w:pPr>
    </w:p>
    <w:p w14:paraId="04D47446" w14:textId="77777777" w:rsidR="006953E7" w:rsidRPr="00150F9D" w:rsidRDefault="006953E7" w:rsidP="006953E7">
      <w:pPr>
        <w:rPr>
          <w:sz w:val="24"/>
          <w:szCs w:val="24"/>
        </w:rPr>
      </w:pPr>
      <w:r w:rsidRPr="00150F9D">
        <w:rPr>
          <w:sz w:val="24"/>
          <w:szCs w:val="24"/>
        </w:rPr>
        <w:t xml:space="preserve">Monteiro, K.P. (1982).  Illusory correlations, stereotyped beliefs and learning. </w:t>
      </w:r>
    </w:p>
    <w:p w14:paraId="657D6670" w14:textId="77777777" w:rsidR="006953E7" w:rsidRPr="00150F9D" w:rsidRDefault="006953E7" w:rsidP="006953E7">
      <w:pPr>
        <w:ind w:left="720"/>
        <w:rPr>
          <w:sz w:val="24"/>
          <w:szCs w:val="24"/>
        </w:rPr>
      </w:pPr>
      <w:r w:rsidRPr="00150F9D">
        <w:rPr>
          <w:sz w:val="24"/>
          <w:szCs w:val="24"/>
        </w:rPr>
        <w:t>Dissertation submitted as partial completion of the requirements for the Ph.D. Stanford University.</w:t>
      </w:r>
    </w:p>
    <w:p w14:paraId="16CFBBB2" w14:textId="77777777" w:rsidR="006953E7" w:rsidRPr="00150F9D" w:rsidRDefault="006953E7" w:rsidP="006953E7">
      <w:pPr>
        <w:rPr>
          <w:sz w:val="24"/>
          <w:szCs w:val="24"/>
        </w:rPr>
      </w:pPr>
    </w:p>
    <w:p w14:paraId="3A604972" w14:textId="77777777" w:rsidR="006953E7" w:rsidRPr="00150F9D" w:rsidRDefault="006953E7" w:rsidP="006953E7">
      <w:pPr>
        <w:rPr>
          <w:sz w:val="24"/>
          <w:szCs w:val="24"/>
        </w:rPr>
      </w:pPr>
      <w:r w:rsidRPr="00150F9D">
        <w:rPr>
          <w:sz w:val="24"/>
          <w:szCs w:val="24"/>
        </w:rPr>
        <w:t xml:space="preserve">Monteiro, K.P. &amp; Bower, G.H. (January, 1979).  Hypnotic mood induction to study the </w:t>
      </w:r>
      <w:r w:rsidRPr="00150F9D">
        <w:rPr>
          <w:sz w:val="24"/>
          <w:szCs w:val="24"/>
        </w:rPr>
        <w:tab/>
        <w:t xml:space="preserve">effect of mood on memory.  Stanford University Hypnosis Laboratory </w:t>
      </w:r>
      <w:r w:rsidRPr="00150F9D">
        <w:rPr>
          <w:sz w:val="24"/>
          <w:szCs w:val="24"/>
        </w:rPr>
        <w:tab/>
        <w:t>Memorandum #160.</w:t>
      </w:r>
    </w:p>
    <w:p w14:paraId="1AEE7395" w14:textId="77777777" w:rsidR="006953E7" w:rsidRPr="00150F9D" w:rsidRDefault="006953E7" w:rsidP="006953E7">
      <w:pPr>
        <w:rPr>
          <w:sz w:val="24"/>
          <w:szCs w:val="24"/>
        </w:rPr>
      </w:pPr>
    </w:p>
    <w:p w14:paraId="48D4D473" w14:textId="77777777" w:rsidR="006953E7" w:rsidRPr="00150F9D" w:rsidRDefault="006953E7" w:rsidP="006953E7">
      <w:pPr>
        <w:rPr>
          <w:sz w:val="24"/>
          <w:szCs w:val="24"/>
        </w:rPr>
      </w:pPr>
      <w:r w:rsidRPr="00150F9D">
        <w:rPr>
          <w:sz w:val="24"/>
          <w:szCs w:val="24"/>
        </w:rPr>
        <w:t xml:space="preserve">Monteiro, K.P. &amp; Bower, G.H. (April, 1978).  Mood and perspective taking.  Paper </w:t>
      </w:r>
      <w:r w:rsidRPr="00150F9D">
        <w:rPr>
          <w:sz w:val="24"/>
          <w:szCs w:val="24"/>
        </w:rPr>
        <w:tab/>
        <w:t>presented at the Western Psychological Association Convention.</w:t>
      </w:r>
    </w:p>
    <w:p w14:paraId="27E717E5" w14:textId="77777777" w:rsidR="006953E7" w:rsidRPr="00150F9D" w:rsidRDefault="006953E7" w:rsidP="006953E7">
      <w:pPr>
        <w:rPr>
          <w:sz w:val="24"/>
          <w:szCs w:val="24"/>
        </w:rPr>
      </w:pPr>
    </w:p>
    <w:p w14:paraId="678C770B" w14:textId="77777777" w:rsidR="006953E7" w:rsidRPr="00150F9D" w:rsidRDefault="006953E7">
      <w:pPr>
        <w:rPr>
          <w:sz w:val="24"/>
          <w:szCs w:val="24"/>
        </w:rPr>
      </w:pPr>
      <w:r w:rsidRPr="00150F9D">
        <w:rPr>
          <w:sz w:val="24"/>
          <w:szCs w:val="24"/>
        </w:rPr>
        <w:lastRenderedPageBreak/>
        <w:t xml:space="preserve">Bower, G.H. &amp; Monteiro, K.P. (1978).  Emotional Mood and character identification in </w:t>
      </w:r>
      <w:r w:rsidRPr="00150F9D">
        <w:rPr>
          <w:sz w:val="24"/>
          <w:szCs w:val="24"/>
        </w:rPr>
        <w:tab/>
        <w:t>story memory.  Unpublished manuscript, Stanford University.</w:t>
      </w:r>
    </w:p>
    <w:p w14:paraId="12BFCC72" w14:textId="77777777" w:rsidR="006953E7" w:rsidRPr="00150F9D" w:rsidRDefault="006953E7">
      <w:pPr>
        <w:rPr>
          <w:sz w:val="24"/>
          <w:szCs w:val="24"/>
        </w:rPr>
      </w:pPr>
    </w:p>
    <w:p w14:paraId="699B7133" w14:textId="54116547" w:rsidR="006953E7" w:rsidRPr="00150F9D" w:rsidRDefault="006953E7" w:rsidP="007C2503">
      <w:pPr>
        <w:pStyle w:val="Heading2"/>
        <w:rPr>
          <w:szCs w:val="24"/>
        </w:rPr>
      </w:pPr>
      <w:r w:rsidRPr="00150F9D">
        <w:rPr>
          <w:szCs w:val="24"/>
        </w:rPr>
        <w:t>Professional Affiliations</w:t>
      </w:r>
    </w:p>
    <w:p w14:paraId="0B52B16F" w14:textId="77777777" w:rsidR="006953E7" w:rsidRPr="00150F9D" w:rsidRDefault="006953E7" w:rsidP="006953E7">
      <w:pPr>
        <w:pStyle w:val="Heading1"/>
        <w:numPr>
          <w:ilvl w:val="0"/>
          <w:numId w:val="7"/>
        </w:numPr>
        <w:rPr>
          <w:szCs w:val="24"/>
        </w:rPr>
      </w:pPr>
      <w:r w:rsidRPr="00150F9D">
        <w:rPr>
          <w:szCs w:val="24"/>
        </w:rPr>
        <w:t>American Association of Higher Education 1999-2005.</w:t>
      </w:r>
    </w:p>
    <w:p w14:paraId="7E6DA51F" w14:textId="77777777" w:rsidR="006953E7" w:rsidRPr="00150F9D" w:rsidRDefault="006953E7" w:rsidP="006953E7">
      <w:pPr>
        <w:numPr>
          <w:ilvl w:val="0"/>
          <w:numId w:val="7"/>
        </w:numPr>
        <w:rPr>
          <w:sz w:val="24"/>
          <w:szCs w:val="24"/>
        </w:rPr>
      </w:pPr>
      <w:r w:rsidRPr="00150F9D">
        <w:rPr>
          <w:sz w:val="24"/>
          <w:szCs w:val="24"/>
        </w:rPr>
        <w:t xml:space="preserve">American Association of Blacks in Higher Education 2007-present </w:t>
      </w:r>
    </w:p>
    <w:p w14:paraId="4F648023" w14:textId="77777777" w:rsidR="00941B1B" w:rsidRPr="00150F9D" w:rsidRDefault="00941B1B" w:rsidP="00BD276B">
      <w:pPr>
        <w:numPr>
          <w:ilvl w:val="1"/>
          <w:numId w:val="7"/>
        </w:numPr>
        <w:rPr>
          <w:sz w:val="24"/>
          <w:szCs w:val="24"/>
        </w:rPr>
      </w:pPr>
      <w:r w:rsidRPr="00150F9D">
        <w:rPr>
          <w:sz w:val="24"/>
          <w:szCs w:val="24"/>
        </w:rPr>
        <w:t>Board Member 2010-present</w:t>
      </w:r>
    </w:p>
    <w:p w14:paraId="5D948B84" w14:textId="77777777" w:rsidR="00BD276B" w:rsidRPr="00150F9D" w:rsidRDefault="00BD276B" w:rsidP="00BD276B">
      <w:pPr>
        <w:numPr>
          <w:ilvl w:val="1"/>
          <w:numId w:val="7"/>
        </w:numPr>
        <w:rPr>
          <w:sz w:val="24"/>
          <w:szCs w:val="24"/>
        </w:rPr>
      </w:pPr>
      <w:r w:rsidRPr="00150F9D">
        <w:rPr>
          <w:sz w:val="24"/>
          <w:szCs w:val="24"/>
        </w:rPr>
        <w:t>Vice President for Programming 2013-2015</w:t>
      </w:r>
    </w:p>
    <w:p w14:paraId="26B927C3" w14:textId="77777777" w:rsidR="00BD276B" w:rsidRPr="00150F9D" w:rsidRDefault="00BD276B" w:rsidP="00BD276B">
      <w:pPr>
        <w:numPr>
          <w:ilvl w:val="1"/>
          <w:numId w:val="7"/>
        </w:numPr>
        <w:rPr>
          <w:sz w:val="24"/>
          <w:szCs w:val="24"/>
        </w:rPr>
      </w:pPr>
      <w:r w:rsidRPr="00150F9D">
        <w:rPr>
          <w:sz w:val="24"/>
          <w:szCs w:val="24"/>
        </w:rPr>
        <w:t>President 2015-</w:t>
      </w:r>
      <w:r w:rsidR="007826AB" w:rsidRPr="00150F9D">
        <w:rPr>
          <w:sz w:val="24"/>
          <w:szCs w:val="24"/>
        </w:rPr>
        <w:t>2017</w:t>
      </w:r>
    </w:p>
    <w:p w14:paraId="28373164" w14:textId="3F380797" w:rsidR="007826AB" w:rsidRPr="00150F9D" w:rsidRDefault="00817282" w:rsidP="00BD276B">
      <w:pPr>
        <w:numPr>
          <w:ilvl w:val="1"/>
          <w:numId w:val="7"/>
        </w:numPr>
        <w:rPr>
          <w:sz w:val="24"/>
          <w:szCs w:val="24"/>
        </w:rPr>
      </w:pPr>
      <w:r>
        <w:rPr>
          <w:sz w:val="24"/>
          <w:szCs w:val="24"/>
        </w:rPr>
        <w:t>Imme</w:t>
      </w:r>
      <w:r w:rsidR="007826AB" w:rsidRPr="00150F9D">
        <w:rPr>
          <w:sz w:val="24"/>
          <w:szCs w:val="24"/>
        </w:rPr>
        <w:t>diate Past President: Governance and Nominations Committee Chair 2017-2019</w:t>
      </w:r>
    </w:p>
    <w:p w14:paraId="686EA317" w14:textId="77777777" w:rsidR="006953E7" w:rsidRPr="00150F9D" w:rsidRDefault="006953E7" w:rsidP="006953E7">
      <w:pPr>
        <w:pStyle w:val="Heading1"/>
        <w:numPr>
          <w:ilvl w:val="0"/>
          <w:numId w:val="7"/>
        </w:numPr>
        <w:rPr>
          <w:szCs w:val="24"/>
        </w:rPr>
      </w:pPr>
      <w:r w:rsidRPr="00150F9D">
        <w:rPr>
          <w:szCs w:val="24"/>
        </w:rPr>
        <w:t xml:space="preserve">American Educational Research Association 1984-1991 </w:t>
      </w:r>
    </w:p>
    <w:p w14:paraId="77739A6B" w14:textId="77777777" w:rsidR="006953E7" w:rsidRPr="00150F9D" w:rsidRDefault="006953E7" w:rsidP="006953E7">
      <w:pPr>
        <w:pStyle w:val="Heading1"/>
        <w:numPr>
          <w:ilvl w:val="0"/>
          <w:numId w:val="7"/>
        </w:numPr>
        <w:rPr>
          <w:szCs w:val="24"/>
        </w:rPr>
      </w:pPr>
      <w:r w:rsidRPr="00150F9D">
        <w:rPr>
          <w:szCs w:val="24"/>
        </w:rPr>
        <w:t>American Psychological Association 1976-present.</w:t>
      </w:r>
    </w:p>
    <w:p w14:paraId="28F7FEBF" w14:textId="77777777" w:rsidR="006953E7" w:rsidRPr="00150F9D" w:rsidRDefault="006953E7" w:rsidP="006953E7">
      <w:pPr>
        <w:numPr>
          <w:ilvl w:val="0"/>
          <w:numId w:val="7"/>
        </w:numPr>
        <w:rPr>
          <w:sz w:val="24"/>
          <w:szCs w:val="24"/>
        </w:rPr>
      </w:pPr>
      <w:r w:rsidRPr="00150F9D">
        <w:rPr>
          <w:sz w:val="24"/>
          <w:szCs w:val="24"/>
        </w:rPr>
        <w:t>Association of Black Psychologists 1978-present.</w:t>
      </w:r>
    </w:p>
    <w:p w14:paraId="4CF4B33D" w14:textId="77777777" w:rsidR="006953E7" w:rsidRPr="00150F9D" w:rsidRDefault="006953E7" w:rsidP="006953E7">
      <w:pPr>
        <w:numPr>
          <w:ilvl w:val="1"/>
          <w:numId w:val="7"/>
        </w:numPr>
        <w:rPr>
          <w:sz w:val="24"/>
          <w:szCs w:val="24"/>
        </w:rPr>
      </w:pPr>
      <w:r w:rsidRPr="00150F9D">
        <w:rPr>
          <w:sz w:val="24"/>
          <w:szCs w:val="24"/>
        </w:rPr>
        <w:t>Bay Area Chapter 1978-1981; 1987-present (president 1990-1994)</w:t>
      </w:r>
    </w:p>
    <w:p w14:paraId="628CFA6F" w14:textId="77777777" w:rsidR="006953E7" w:rsidRPr="00150F9D" w:rsidRDefault="006953E7" w:rsidP="006953E7">
      <w:pPr>
        <w:numPr>
          <w:ilvl w:val="1"/>
          <w:numId w:val="7"/>
        </w:numPr>
        <w:rPr>
          <w:sz w:val="24"/>
          <w:szCs w:val="24"/>
        </w:rPr>
      </w:pPr>
      <w:r w:rsidRPr="00150F9D">
        <w:rPr>
          <w:sz w:val="24"/>
          <w:szCs w:val="24"/>
        </w:rPr>
        <w:t>New Jersey Chapter 1981-1983</w:t>
      </w:r>
    </w:p>
    <w:p w14:paraId="557054E8" w14:textId="77777777" w:rsidR="006953E7" w:rsidRPr="00150F9D" w:rsidRDefault="006953E7" w:rsidP="006953E7">
      <w:pPr>
        <w:numPr>
          <w:ilvl w:val="1"/>
          <w:numId w:val="7"/>
        </w:numPr>
        <w:rPr>
          <w:sz w:val="24"/>
          <w:szCs w:val="24"/>
        </w:rPr>
      </w:pPr>
      <w:r w:rsidRPr="00150F9D">
        <w:rPr>
          <w:sz w:val="24"/>
          <w:szCs w:val="24"/>
        </w:rPr>
        <w:t>Chicago Chapter 1983-1987</w:t>
      </w:r>
    </w:p>
    <w:p w14:paraId="5176274A" w14:textId="77777777" w:rsidR="006953E7" w:rsidRPr="00150F9D" w:rsidRDefault="006953E7" w:rsidP="006953E7">
      <w:pPr>
        <w:numPr>
          <w:ilvl w:val="0"/>
          <w:numId w:val="7"/>
        </w:numPr>
        <w:rPr>
          <w:sz w:val="24"/>
          <w:szCs w:val="24"/>
        </w:rPr>
      </w:pPr>
      <w:r w:rsidRPr="00150F9D">
        <w:rPr>
          <w:sz w:val="24"/>
          <w:szCs w:val="24"/>
        </w:rPr>
        <w:t>International Reading Association 1984-1988</w:t>
      </w:r>
    </w:p>
    <w:p w14:paraId="3CCE2803" w14:textId="77777777" w:rsidR="0014388C" w:rsidRPr="00150F9D" w:rsidRDefault="0014388C" w:rsidP="006953E7">
      <w:pPr>
        <w:numPr>
          <w:ilvl w:val="0"/>
          <w:numId w:val="7"/>
        </w:numPr>
        <w:rPr>
          <w:sz w:val="24"/>
          <w:szCs w:val="24"/>
        </w:rPr>
      </w:pPr>
      <w:r w:rsidRPr="00150F9D">
        <w:rPr>
          <w:sz w:val="24"/>
          <w:szCs w:val="24"/>
        </w:rPr>
        <w:t>National Association for Ethnic Studies</w:t>
      </w:r>
    </w:p>
    <w:p w14:paraId="4BE1C4AB" w14:textId="77777777" w:rsidR="0014388C" w:rsidRPr="00150F9D" w:rsidRDefault="0014388C" w:rsidP="0014388C">
      <w:pPr>
        <w:numPr>
          <w:ilvl w:val="1"/>
          <w:numId w:val="7"/>
        </w:numPr>
        <w:rPr>
          <w:sz w:val="24"/>
          <w:szCs w:val="24"/>
        </w:rPr>
      </w:pPr>
      <w:r w:rsidRPr="00150F9D">
        <w:rPr>
          <w:sz w:val="24"/>
          <w:szCs w:val="24"/>
        </w:rPr>
        <w:t>Board member 2016-present</w:t>
      </w:r>
    </w:p>
    <w:p w14:paraId="2F42BC33" w14:textId="77777777" w:rsidR="006953E7" w:rsidRPr="00150F9D" w:rsidRDefault="006953E7" w:rsidP="006953E7">
      <w:pPr>
        <w:numPr>
          <w:ilvl w:val="0"/>
          <w:numId w:val="7"/>
        </w:numPr>
        <w:rPr>
          <w:sz w:val="24"/>
          <w:szCs w:val="24"/>
        </w:rPr>
      </w:pPr>
      <w:r w:rsidRPr="00150F9D">
        <w:rPr>
          <w:sz w:val="24"/>
          <w:szCs w:val="24"/>
        </w:rPr>
        <w:t>National Reading Association 1984-1988</w:t>
      </w:r>
    </w:p>
    <w:p w14:paraId="2E3AAF78" w14:textId="77777777" w:rsidR="006953E7" w:rsidRPr="00150F9D" w:rsidRDefault="006953E7" w:rsidP="006953E7">
      <w:pPr>
        <w:numPr>
          <w:ilvl w:val="0"/>
          <w:numId w:val="7"/>
        </w:numPr>
        <w:rPr>
          <w:sz w:val="24"/>
          <w:szCs w:val="24"/>
        </w:rPr>
      </w:pPr>
      <w:r w:rsidRPr="00150F9D">
        <w:rPr>
          <w:sz w:val="24"/>
          <w:szCs w:val="24"/>
        </w:rPr>
        <w:t>Society for Clincal and Experimental Hypnosis 1978-1983</w:t>
      </w:r>
    </w:p>
    <w:p w14:paraId="1C6A5840" w14:textId="77777777" w:rsidR="006953E7" w:rsidRPr="00150F9D" w:rsidRDefault="006953E7">
      <w:pPr>
        <w:rPr>
          <w:sz w:val="24"/>
          <w:szCs w:val="24"/>
        </w:rPr>
      </w:pPr>
    </w:p>
    <w:p w14:paraId="3EE226A5" w14:textId="3A674483" w:rsidR="006953E7" w:rsidRPr="007C2503" w:rsidRDefault="006953E7">
      <w:pPr>
        <w:rPr>
          <w:b/>
          <w:sz w:val="24"/>
          <w:szCs w:val="24"/>
        </w:rPr>
      </w:pPr>
      <w:r w:rsidRPr="00150F9D">
        <w:rPr>
          <w:b/>
          <w:sz w:val="24"/>
          <w:szCs w:val="24"/>
        </w:rPr>
        <w:t>Professional Academic Service</w:t>
      </w:r>
    </w:p>
    <w:p w14:paraId="394E2464" w14:textId="05D6D27E" w:rsidR="00092EFC" w:rsidRPr="00150F9D" w:rsidRDefault="00092EFC">
      <w:pPr>
        <w:numPr>
          <w:ilvl w:val="0"/>
          <w:numId w:val="6"/>
        </w:numPr>
        <w:rPr>
          <w:sz w:val="24"/>
          <w:szCs w:val="24"/>
        </w:rPr>
      </w:pPr>
      <w:r w:rsidRPr="00150F9D">
        <w:rPr>
          <w:sz w:val="24"/>
          <w:szCs w:val="24"/>
        </w:rPr>
        <w:t>Journal of Black Sexuality and Relationships: Editorial Board 2016-present</w:t>
      </w:r>
    </w:p>
    <w:p w14:paraId="04F151F9" w14:textId="77777777" w:rsidR="006953E7" w:rsidRPr="00150F9D" w:rsidRDefault="006953E7">
      <w:pPr>
        <w:numPr>
          <w:ilvl w:val="0"/>
          <w:numId w:val="6"/>
        </w:numPr>
        <w:rPr>
          <w:sz w:val="24"/>
          <w:szCs w:val="24"/>
        </w:rPr>
      </w:pPr>
      <w:r w:rsidRPr="00150F9D">
        <w:rPr>
          <w:sz w:val="24"/>
          <w:szCs w:val="24"/>
        </w:rPr>
        <w:t>Journal of Black Psychology:  Editorial Board 1995-2003</w:t>
      </w:r>
    </w:p>
    <w:p w14:paraId="38E2829E" w14:textId="77777777" w:rsidR="006953E7" w:rsidRPr="00150F9D" w:rsidRDefault="006953E7">
      <w:pPr>
        <w:numPr>
          <w:ilvl w:val="0"/>
          <w:numId w:val="6"/>
        </w:numPr>
        <w:rPr>
          <w:i/>
          <w:sz w:val="24"/>
          <w:szCs w:val="24"/>
        </w:rPr>
      </w:pPr>
      <w:r w:rsidRPr="00150F9D">
        <w:rPr>
          <w:sz w:val="24"/>
          <w:szCs w:val="24"/>
        </w:rPr>
        <w:t>Occassional Reviews for the Journal of Experimental Psychology, Journal of Personality and Social Psychology, Scott Foresman, Inc., Journal of Homosexuality, American Psychological Association Convention program, Universitywide AIDS Research Grant program (serving the University of California and California State University Systems).</w:t>
      </w:r>
    </w:p>
    <w:p w14:paraId="433A49B9" w14:textId="77777777" w:rsidR="006953E7" w:rsidRPr="00150F9D" w:rsidRDefault="006953E7" w:rsidP="007C2503">
      <w:pPr>
        <w:rPr>
          <w:sz w:val="24"/>
          <w:szCs w:val="24"/>
        </w:rPr>
      </w:pPr>
    </w:p>
    <w:p w14:paraId="464935E7" w14:textId="5CAC3C3D" w:rsidR="006953E7" w:rsidRPr="007C2503" w:rsidRDefault="006953E7" w:rsidP="006953E7">
      <w:pPr>
        <w:rPr>
          <w:b/>
          <w:sz w:val="24"/>
          <w:szCs w:val="24"/>
        </w:rPr>
      </w:pPr>
      <w:r w:rsidRPr="007C2503">
        <w:rPr>
          <w:b/>
          <w:sz w:val="24"/>
          <w:szCs w:val="24"/>
        </w:rPr>
        <w:t>Teaching (various periods)</w:t>
      </w:r>
    </w:p>
    <w:p w14:paraId="01A5B431" w14:textId="77777777" w:rsidR="006953E7" w:rsidRPr="00150F9D" w:rsidRDefault="006953E7" w:rsidP="006953E7">
      <w:pPr>
        <w:numPr>
          <w:ilvl w:val="0"/>
          <w:numId w:val="5"/>
        </w:numPr>
        <w:rPr>
          <w:sz w:val="24"/>
          <w:szCs w:val="24"/>
        </w:rPr>
      </w:pPr>
      <w:r w:rsidRPr="00150F9D">
        <w:rPr>
          <w:sz w:val="24"/>
          <w:szCs w:val="24"/>
        </w:rPr>
        <w:t>Ph.D. dissertation committees at Alliant University, California Institute of Integral Studies, San Francisco State University/University of California at Berkeley (joint program), and University of Illinois.</w:t>
      </w:r>
    </w:p>
    <w:p w14:paraId="4CFE6409" w14:textId="25B66A14" w:rsidR="006953E7" w:rsidRPr="00150F9D" w:rsidRDefault="006953E7" w:rsidP="006953E7">
      <w:pPr>
        <w:numPr>
          <w:ilvl w:val="1"/>
          <w:numId w:val="5"/>
        </w:numPr>
        <w:rPr>
          <w:sz w:val="24"/>
          <w:szCs w:val="24"/>
        </w:rPr>
      </w:pPr>
      <w:r w:rsidRPr="00150F9D">
        <w:rPr>
          <w:sz w:val="24"/>
          <w:szCs w:val="24"/>
        </w:rPr>
        <w:t>Representative Dis</w:t>
      </w:r>
      <w:r w:rsidR="005A4BBC">
        <w:rPr>
          <w:sz w:val="24"/>
          <w:szCs w:val="24"/>
        </w:rPr>
        <w:t>s</w:t>
      </w:r>
      <w:r w:rsidRPr="00150F9D">
        <w:rPr>
          <w:sz w:val="24"/>
          <w:szCs w:val="24"/>
        </w:rPr>
        <w:t>ertations</w:t>
      </w:r>
    </w:p>
    <w:p w14:paraId="56509BDD" w14:textId="77777777" w:rsidR="006953E7" w:rsidRPr="00150F9D" w:rsidRDefault="006953E7" w:rsidP="006953E7">
      <w:pPr>
        <w:numPr>
          <w:ilvl w:val="2"/>
          <w:numId w:val="5"/>
        </w:numPr>
        <w:rPr>
          <w:sz w:val="24"/>
          <w:szCs w:val="24"/>
        </w:rPr>
      </w:pPr>
      <w:r w:rsidRPr="00150F9D">
        <w:rPr>
          <w:sz w:val="24"/>
          <w:szCs w:val="24"/>
        </w:rPr>
        <w:t xml:space="preserve">Parker, P. A (2008). Critical Social Theory of African American Personality. Ph.D. in Humanities with concentration in Transformational Learning and Change. California Institute of Integral Studies. </w:t>
      </w:r>
    </w:p>
    <w:p w14:paraId="6D78567B" w14:textId="77777777" w:rsidR="006953E7" w:rsidRPr="00150F9D" w:rsidRDefault="006953E7" w:rsidP="006953E7">
      <w:pPr>
        <w:numPr>
          <w:ilvl w:val="2"/>
          <w:numId w:val="5"/>
        </w:numPr>
        <w:rPr>
          <w:sz w:val="24"/>
          <w:szCs w:val="24"/>
        </w:rPr>
      </w:pPr>
      <w:r w:rsidRPr="00150F9D">
        <w:rPr>
          <w:sz w:val="24"/>
          <w:szCs w:val="24"/>
        </w:rPr>
        <w:t>Stark. F. (2002) Mentoring "At-Risk" Youth: An Intervention for Academic Achievement. Alliant University.</w:t>
      </w:r>
    </w:p>
    <w:p w14:paraId="3C9AADC9" w14:textId="77777777" w:rsidR="006953E7" w:rsidRPr="00150F9D" w:rsidRDefault="006953E7" w:rsidP="006953E7">
      <w:pPr>
        <w:numPr>
          <w:ilvl w:val="2"/>
          <w:numId w:val="5"/>
        </w:numPr>
        <w:rPr>
          <w:sz w:val="24"/>
          <w:szCs w:val="24"/>
        </w:rPr>
      </w:pPr>
      <w:r w:rsidRPr="00150F9D">
        <w:rPr>
          <w:sz w:val="24"/>
          <w:szCs w:val="24"/>
        </w:rPr>
        <w:lastRenderedPageBreak/>
        <w:t>Hall.D. (1997) Self Concept and Multiple Reference Group Identity Structure in Lesbians of Black-African Descent. Alliant University.</w:t>
      </w:r>
    </w:p>
    <w:p w14:paraId="1509D0AA" w14:textId="77777777" w:rsidR="006953E7" w:rsidRPr="00150F9D" w:rsidRDefault="006953E7" w:rsidP="006953E7">
      <w:pPr>
        <w:numPr>
          <w:ilvl w:val="2"/>
          <w:numId w:val="5"/>
        </w:numPr>
        <w:rPr>
          <w:sz w:val="24"/>
          <w:szCs w:val="24"/>
        </w:rPr>
      </w:pPr>
      <w:r w:rsidRPr="00150F9D">
        <w:rPr>
          <w:sz w:val="24"/>
          <w:szCs w:val="24"/>
        </w:rPr>
        <w:t>Gumpel, T.P. (1993) Social Skills Training with Mentally Retarded Adults:  An Analysis of Mentally Retarded Adult’s Perception and Interpretation of Non-Verbal Facial Expressions. A joint doctorate, UC Berkeley and San Francisco State University.</w:t>
      </w:r>
    </w:p>
    <w:p w14:paraId="3496B8AA" w14:textId="77777777" w:rsidR="006953E7" w:rsidRPr="00150F9D" w:rsidRDefault="006953E7" w:rsidP="006953E7">
      <w:pPr>
        <w:numPr>
          <w:ilvl w:val="2"/>
          <w:numId w:val="5"/>
        </w:numPr>
        <w:rPr>
          <w:sz w:val="24"/>
          <w:szCs w:val="24"/>
        </w:rPr>
      </w:pPr>
      <w:r w:rsidRPr="00150F9D">
        <w:rPr>
          <w:sz w:val="24"/>
          <w:szCs w:val="24"/>
        </w:rPr>
        <w:t>Hoard, A. (1986). Art Trained and Non-Art Trained Subjects' Classifications and Evaluations of Visual Structure in Nonobjective Art. University of Illinois at Urbana-Champaign</w:t>
      </w:r>
    </w:p>
    <w:p w14:paraId="1537205C" w14:textId="77777777" w:rsidR="006953E7" w:rsidRPr="00150F9D" w:rsidRDefault="006953E7" w:rsidP="006953E7">
      <w:pPr>
        <w:rPr>
          <w:sz w:val="24"/>
          <w:szCs w:val="24"/>
        </w:rPr>
      </w:pPr>
    </w:p>
    <w:p w14:paraId="7EE131A6" w14:textId="77777777" w:rsidR="006953E7" w:rsidRPr="00150F9D" w:rsidRDefault="006953E7">
      <w:pPr>
        <w:numPr>
          <w:ilvl w:val="0"/>
          <w:numId w:val="5"/>
        </w:numPr>
        <w:rPr>
          <w:sz w:val="24"/>
          <w:szCs w:val="24"/>
        </w:rPr>
      </w:pPr>
      <w:r w:rsidRPr="00150F9D">
        <w:rPr>
          <w:sz w:val="24"/>
          <w:szCs w:val="24"/>
        </w:rPr>
        <w:t>M.A. thesis committees at the University of Illinois in Educational Psychology, and San Francicso State University in Ethnic Studies, Humanities (linguistics), Human Sexuality and Psychology.  Various between 1987-present.</w:t>
      </w:r>
    </w:p>
    <w:p w14:paraId="203AB168" w14:textId="77777777" w:rsidR="006953E7" w:rsidRPr="00150F9D" w:rsidRDefault="006953E7" w:rsidP="006953E7">
      <w:pPr>
        <w:ind w:left="2160"/>
        <w:rPr>
          <w:sz w:val="24"/>
          <w:szCs w:val="24"/>
        </w:rPr>
      </w:pPr>
    </w:p>
    <w:p w14:paraId="06B49F41" w14:textId="77777777" w:rsidR="006953E7" w:rsidRPr="00150F9D" w:rsidRDefault="006953E7">
      <w:pPr>
        <w:numPr>
          <w:ilvl w:val="0"/>
          <w:numId w:val="5"/>
        </w:numPr>
        <w:rPr>
          <w:sz w:val="24"/>
          <w:szCs w:val="24"/>
        </w:rPr>
      </w:pPr>
      <w:r w:rsidRPr="00150F9D">
        <w:rPr>
          <w:sz w:val="24"/>
          <w:szCs w:val="24"/>
        </w:rPr>
        <w:t xml:space="preserve">Graduate Courses (Rutgers, The State University at New Brunswick; San Francisco State University; University of Illinois):  </w:t>
      </w:r>
    </w:p>
    <w:p w14:paraId="5A4E2421" w14:textId="77777777" w:rsidR="006953E7" w:rsidRPr="00150F9D" w:rsidRDefault="006953E7">
      <w:pPr>
        <w:numPr>
          <w:ilvl w:val="1"/>
          <w:numId w:val="5"/>
        </w:numPr>
        <w:rPr>
          <w:sz w:val="24"/>
          <w:szCs w:val="24"/>
        </w:rPr>
      </w:pPr>
      <w:r w:rsidRPr="00150F9D">
        <w:rPr>
          <w:sz w:val="24"/>
          <w:szCs w:val="24"/>
        </w:rPr>
        <w:t xml:space="preserve">Cognitive Psychology </w:t>
      </w:r>
    </w:p>
    <w:p w14:paraId="02CCE394" w14:textId="77777777" w:rsidR="006953E7" w:rsidRPr="00150F9D" w:rsidRDefault="006953E7">
      <w:pPr>
        <w:numPr>
          <w:ilvl w:val="1"/>
          <w:numId w:val="5"/>
        </w:numPr>
        <w:rPr>
          <w:sz w:val="24"/>
          <w:szCs w:val="24"/>
        </w:rPr>
      </w:pPr>
      <w:r w:rsidRPr="00150F9D">
        <w:rPr>
          <w:sz w:val="24"/>
          <w:szCs w:val="24"/>
        </w:rPr>
        <w:t xml:space="preserve">Experimental Psychology </w:t>
      </w:r>
    </w:p>
    <w:p w14:paraId="0943533A" w14:textId="77777777" w:rsidR="006953E7" w:rsidRPr="00150F9D" w:rsidRDefault="006953E7">
      <w:pPr>
        <w:numPr>
          <w:ilvl w:val="1"/>
          <w:numId w:val="5"/>
        </w:numPr>
        <w:rPr>
          <w:sz w:val="24"/>
          <w:szCs w:val="24"/>
        </w:rPr>
      </w:pPr>
      <w:r w:rsidRPr="00150F9D">
        <w:rPr>
          <w:sz w:val="24"/>
          <w:szCs w:val="24"/>
        </w:rPr>
        <w:t>Proseminar in Psychology</w:t>
      </w:r>
    </w:p>
    <w:p w14:paraId="76DC7CDC" w14:textId="77777777" w:rsidR="006953E7" w:rsidRPr="00150F9D" w:rsidRDefault="006953E7">
      <w:pPr>
        <w:numPr>
          <w:ilvl w:val="1"/>
          <w:numId w:val="5"/>
        </w:numPr>
        <w:rPr>
          <w:sz w:val="24"/>
          <w:szCs w:val="24"/>
        </w:rPr>
      </w:pPr>
      <w:r w:rsidRPr="00150F9D">
        <w:rPr>
          <w:sz w:val="24"/>
          <w:szCs w:val="24"/>
        </w:rPr>
        <w:t>Social Psychology of Education</w:t>
      </w:r>
    </w:p>
    <w:p w14:paraId="03AEFBE0" w14:textId="77777777" w:rsidR="006953E7" w:rsidRPr="00150F9D" w:rsidRDefault="006953E7" w:rsidP="006953E7">
      <w:pPr>
        <w:ind w:left="1440"/>
        <w:rPr>
          <w:sz w:val="24"/>
          <w:szCs w:val="24"/>
        </w:rPr>
      </w:pPr>
    </w:p>
    <w:p w14:paraId="6B018395" w14:textId="77777777" w:rsidR="006953E7" w:rsidRPr="00150F9D" w:rsidRDefault="006953E7">
      <w:pPr>
        <w:numPr>
          <w:ilvl w:val="0"/>
          <w:numId w:val="5"/>
        </w:numPr>
        <w:rPr>
          <w:sz w:val="24"/>
          <w:szCs w:val="24"/>
        </w:rPr>
      </w:pPr>
      <w:r w:rsidRPr="00150F9D">
        <w:rPr>
          <w:sz w:val="24"/>
          <w:szCs w:val="24"/>
        </w:rPr>
        <w:t xml:space="preserve">Undergraduate Courses (Rutgers, The State University at New Brunswick; San Francisco State University; University of Illinois):  </w:t>
      </w:r>
    </w:p>
    <w:p w14:paraId="3421E8B6" w14:textId="77777777" w:rsidR="006953E7" w:rsidRPr="00150F9D" w:rsidRDefault="006953E7">
      <w:pPr>
        <w:numPr>
          <w:ilvl w:val="1"/>
          <w:numId w:val="5"/>
        </w:numPr>
        <w:rPr>
          <w:sz w:val="24"/>
          <w:szCs w:val="24"/>
        </w:rPr>
      </w:pPr>
      <w:r w:rsidRPr="00150F9D">
        <w:rPr>
          <w:sz w:val="24"/>
          <w:szCs w:val="24"/>
        </w:rPr>
        <w:t>AIDS and People of Color (Ethnic Studies)</w:t>
      </w:r>
    </w:p>
    <w:p w14:paraId="13E95215" w14:textId="77777777" w:rsidR="006953E7" w:rsidRPr="00150F9D" w:rsidRDefault="006953E7">
      <w:pPr>
        <w:numPr>
          <w:ilvl w:val="1"/>
          <w:numId w:val="5"/>
        </w:numPr>
        <w:rPr>
          <w:sz w:val="24"/>
          <w:szCs w:val="24"/>
        </w:rPr>
      </w:pPr>
      <w:r w:rsidRPr="00150F9D">
        <w:rPr>
          <w:sz w:val="24"/>
          <w:szCs w:val="24"/>
        </w:rPr>
        <w:t>Cognitive Psychology</w:t>
      </w:r>
    </w:p>
    <w:p w14:paraId="78FE9970" w14:textId="77777777" w:rsidR="006953E7" w:rsidRPr="00150F9D" w:rsidRDefault="006953E7">
      <w:pPr>
        <w:numPr>
          <w:ilvl w:val="1"/>
          <w:numId w:val="5"/>
        </w:numPr>
        <w:rPr>
          <w:sz w:val="24"/>
          <w:szCs w:val="24"/>
        </w:rPr>
      </w:pPr>
      <w:r w:rsidRPr="00150F9D">
        <w:rPr>
          <w:sz w:val="24"/>
          <w:szCs w:val="24"/>
        </w:rPr>
        <w:t>Community Service Learning (taught in Psychology and Ethnic Studies)</w:t>
      </w:r>
    </w:p>
    <w:p w14:paraId="5A51452A" w14:textId="2BA8F105" w:rsidR="006953E7" w:rsidRPr="00150F9D" w:rsidRDefault="00817282" w:rsidP="006953E7">
      <w:pPr>
        <w:numPr>
          <w:ilvl w:val="2"/>
          <w:numId w:val="5"/>
        </w:numPr>
        <w:rPr>
          <w:sz w:val="24"/>
          <w:szCs w:val="24"/>
        </w:rPr>
      </w:pPr>
      <w:r>
        <w:rPr>
          <w:sz w:val="24"/>
          <w:szCs w:val="24"/>
        </w:rPr>
        <w:t>Human Relations and D</w:t>
      </w:r>
      <w:r w:rsidR="006953E7" w:rsidRPr="00150F9D">
        <w:rPr>
          <w:sz w:val="24"/>
          <w:szCs w:val="24"/>
        </w:rPr>
        <w:t>iversity</w:t>
      </w:r>
    </w:p>
    <w:p w14:paraId="7AD73040" w14:textId="77777777" w:rsidR="006953E7" w:rsidRPr="00150F9D" w:rsidRDefault="006953E7" w:rsidP="006953E7">
      <w:pPr>
        <w:numPr>
          <w:ilvl w:val="2"/>
          <w:numId w:val="5"/>
        </w:numPr>
        <w:rPr>
          <w:sz w:val="24"/>
          <w:szCs w:val="24"/>
        </w:rPr>
      </w:pPr>
      <w:r w:rsidRPr="00150F9D">
        <w:rPr>
          <w:sz w:val="24"/>
          <w:szCs w:val="24"/>
        </w:rPr>
        <w:t>Student Leadership: An Ethnic Studies Perspective</w:t>
      </w:r>
    </w:p>
    <w:p w14:paraId="1CF91613" w14:textId="1AD087D5" w:rsidR="00092EFC" w:rsidRPr="00150F9D" w:rsidRDefault="00092EFC" w:rsidP="006953E7">
      <w:pPr>
        <w:numPr>
          <w:ilvl w:val="2"/>
          <w:numId w:val="5"/>
        </w:numPr>
        <w:rPr>
          <w:sz w:val="24"/>
          <w:szCs w:val="24"/>
        </w:rPr>
      </w:pPr>
      <w:r w:rsidRPr="00150F9D">
        <w:rPr>
          <w:sz w:val="24"/>
          <w:szCs w:val="24"/>
        </w:rPr>
        <w:t>Student Leadership:  Project Connect</w:t>
      </w:r>
    </w:p>
    <w:p w14:paraId="2C62F8D8" w14:textId="77777777" w:rsidR="006953E7" w:rsidRPr="00150F9D" w:rsidRDefault="006953E7">
      <w:pPr>
        <w:numPr>
          <w:ilvl w:val="1"/>
          <w:numId w:val="5"/>
        </w:numPr>
        <w:rPr>
          <w:sz w:val="24"/>
          <w:szCs w:val="24"/>
        </w:rPr>
      </w:pPr>
      <w:r w:rsidRPr="00150F9D">
        <w:rPr>
          <w:sz w:val="24"/>
          <w:szCs w:val="24"/>
        </w:rPr>
        <w:t>Critical Thinking</w:t>
      </w:r>
    </w:p>
    <w:p w14:paraId="6BF13807" w14:textId="77777777" w:rsidR="006953E7" w:rsidRPr="00150F9D" w:rsidRDefault="006953E7">
      <w:pPr>
        <w:numPr>
          <w:ilvl w:val="1"/>
          <w:numId w:val="5"/>
        </w:numPr>
        <w:rPr>
          <w:sz w:val="24"/>
          <w:szCs w:val="24"/>
        </w:rPr>
      </w:pPr>
      <w:r w:rsidRPr="00150F9D">
        <w:rPr>
          <w:sz w:val="24"/>
          <w:szCs w:val="24"/>
        </w:rPr>
        <w:t>Faculty/Student Mentorship Program Seminar</w:t>
      </w:r>
    </w:p>
    <w:p w14:paraId="1FFF6246" w14:textId="6210406E" w:rsidR="006953E7" w:rsidRPr="00150F9D" w:rsidRDefault="006953E7">
      <w:pPr>
        <w:numPr>
          <w:ilvl w:val="1"/>
          <w:numId w:val="5"/>
        </w:numPr>
        <w:rPr>
          <w:sz w:val="24"/>
          <w:szCs w:val="24"/>
        </w:rPr>
      </w:pPr>
      <w:r w:rsidRPr="00150F9D">
        <w:rPr>
          <w:color w:val="000000"/>
          <w:sz w:val="24"/>
          <w:szCs w:val="24"/>
        </w:rPr>
        <w:t>Field Research/Internship in Ethnic Studies</w:t>
      </w:r>
    </w:p>
    <w:p w14:paraId="2369E97A" w14:textId="77777777" w:rsidR="006953E7" w:rsidRPr="00150F9D" w:rsidRDefault="006953E7">
      <w:pPr>
        <w:numPr>
          <w:ilvl w:val="1"/>
          <w:numId w:val="5"/>
        </w:numPr>
        <w:rPr>
          <w:sz w:val="24"/>
          <w:szCs w:val="24"/>
        </w:rPr>
      </w:pPr>
      <w:r w:rsidRPr="00150F9D">
        <w:rPr>
          <w:sz w:val="24"/>
          <w:szCs w:val="24"/>
        </w:rPr>
        <w:t xml:space="preserve">Health Psychology </w:t>
      </w:r>
    </w:p>
    <w:p w14:paraId="312EC330" w14:textId="77777777" w:rsidR="006953E7" w:rsidRPr="00150F9D" w:rsidRDefault="006953E7">
      <w:pPr>
        <w:numPr>
          <w:ilvl w:val="1"/>
          <w:numId w:val="5"/>
        </w:numPr>
        <w:rPr>
          <w:sz w:val="24"/>
          <w:szCs w:val="24"/>
        </w:rPr>
      </w:pPr>
      <w:r w:rsidRPr="00150F9D">
        <w:rPr>
          <w:sz w:val="24"/>
          <w:szCs w:val="24"/>
        </w:rPr>
        <w:t xml:space="preserve">Introduction to Psychology </w:t>
      </w:r>
    </w:p>
    <w:p w14:paraId="6A02E86B" w14:textId="77777777" w:rsidR="006953E7" w:rsidRPr="00150F9D" w:rsidRDefault="006953E7">
      <w:pPr>
        <w:numPr>
          <w:ilvl w:val="1"/>
          <w:numId w:val="5"/>
        </w:numPr>
        <w:rPr>
          <w:sz w:val="24"/>
          <w:szCs w:val="24"/>
        </w:rPr>
      </w:pPr>
      <w:r w:rsidRPr="00150F9D">
        <w:rPr>
          <w:sz w:val="24"/>
          <w:szCs w:val="24"/>
        </w:rPr>
        <w:t xml:space="preserve">Introduction to Educational Psychology </w:t>
      </w:r>
    </w:p>
    <w:p w14:paraId="0C9B44DD" w14:textId="77777777" w:rsidR="006953E7" w:rsidRPr="00150F9D" w:rsidRDefault="006953E7" w:rsidP="006953E7">
      <w:pPr>
        <w:numPr>
          <w:ilvl w:val="1"/>
          <w:numId w:val="5"/>
        </w:numPr>
        <w:rPr>
          <w:sz w:val="24"/>
          <w:szCs w:val="24"/>
        </w:rPr>
      </w:pPr>
      <w:r w:rsidRPr="00150F9D">
        <w:rPr>
          <w:sz w:val="24"/>
          <w:szCs w:val="24"/>
        </w:rPr>
        <w:t xml:space="preserve">Perception </w:t>
      </w:r>
    </w:p>
    <w:p w14:paraId="3BAD8CA8" w14:textId="0B330D68" w:rsidR="006953E7" w:rsidRPr="00150F9D" w:rsidRDefault="006953E7">
      <w:pPr>
        <w:numPr>
          <w:ilvl w:val="1"/>
          <w:numId w:val="5"/>
        </w:numPr>
        <w:rPr>
          <w:sz w:val="24"/>
          <w:szCs w:val="24"/>
        </w:rPr>
      </w:pPr>
      <w:r w:rsidRPr="00150F9D">
        <w:rPr>
          <w:sz w:val="24"/>
          <w:szCs w:val="24"/>
        </w:rPr>
        <w:t>Research Methods</w:t>
      </w:r>
      <w:r w:rsidR="00817282">
        <w:rPr>
          <w:sz w:val="24"/>
          <w:szCs w:val="24"/>
        </w:rPr>
        <w:t xml:space="preserve"> in Psychology</w:t>
      </w:r>
    </w:p>
    <w:p w14:paraId="0BF9CF9E" w14:textId="77777777" w:rsidR="006953E7" w:rsidRPr="00150F9D" w:rsidRDefault="006953E7" w:rsidP="006953E7">
      <w:pPr>
        <w:pStyle w:val="Heading2"/>
        <w:rPr>
          <w:szCs w:val="24"/>
        </w:rPr>
      </w:pPr>
    </w:p>
    <w:p w14:paraId="099E97ED" w14:textId="77777777" w:rsidR="006953E7" w:rsidRPr="00150F9D" w:rsidRDefault="006953E7" w:rsidP="006953E7">
      <w:pPr>
        <w:pStyle w:val="Heading2"/>
        <w:rPr>
          <w:szCs w:val="24"/>
        </w:rPr>
      </w:pPr>
      <w:r w:rsidRPr="00150F9D">
        <w:rPr>
          <w:szCs w:val="24"/>
        </w:rPr>
        <w:t>University Service at SFSU (various periods</w:t>
      </w:r>
      <w:r w:rsidR="00941B1B" w:rsidRPr="00150F9D">
        <w:rPr>
          <w:szCs w:val="24"/>
        </w:rPr>
        <w:t xml:space="preserve"> in alphabetical order</w:t>
      </w:r>
      <w:r w:rsidRPr="00150F9D">
        <w:rPr>
          <w:szCs w:val="24"/>
        </w:rPr>
        <w:t>, an * indicates current and on-going)</w:t>
      </w:r>
    </w:p>
    <w:p w14:paraId="24370311" w14:textId="77777777" w:rsidR="006953E7" w:rsidRPr="00150F9D" w:rsidRDefault="006953E7" w:rsidP="006953E7">
      <w:pPr>
        <w:pStyle w:val="Heading5"/>
        <w:numPr>
          <w:ilvl w:val="0"/>
          <w:numId w:val="4"/>
        </w:numPr>
        <w:rPr>
          <w:szCs w:val="24"/>
        </w:rPr>
      </w:pPr>
      <w:r w:rsidRPr="00150F9D">
        <w:rPr>
          <w:szCs w:val="24"/>
        </w:rPr>
        <w:t xml:space="preserve">Department of Psychology:  In addition to having been chair of the department, I have participated in a wide range of departmental governance activities:  </w:t>
      </w:r>
    </w:p>
    <w:p w14:paraId="6D7D5DD8" w14:textId="77777777" w:rsidR="006953E7" w:rsidRPr="00150F9D" w:rsidRDefault="006953E7" w:rsidP="006953E7">
      <w:pPr>
        <w:pStyle w:val="Heading5"/>
        <w:numPr>
          <w:ilvl w:val="1"/>
          <w:numId w:val="4"/>
        </w:numPr>
        <w:rPr>
          <w:szCs w:val="24"/>
        </w:rPr>
      </w:pPr>
      <w:r w:rsidRPr="00150F9D">
        <w:rPr>
          <w:szCs w:val="24"/>
        </w:rPr>
        <w:t xml:space="preserve">Committee to revise the undergraduate major </w:t>
      </w:r>
    </w:p>
    <w:p w14:paraId="7D8609EC" w14:textId="77777777" w:rsidR="006953E7" w:rsidRPr="00150F9D" w:rsidRDefault="006953E7" w:rsidP="006953E7">
      <w:pPr>
        <w:pStyle w:val="Heading5"/>
        <w:numPr>
          <w:ilvl w:val="1"/>
          <w:numId w:val="4"/>
        </w:numPr>
        <w:rPr>
          <w:szCs w:val="24"/>
        </w:rPr>
      </w:pPr>
      <w:r w:rsidRPr="00150F9D">
        <w:rPr>
          <w:szCs w:val="24"/>
        </w:rPr>
        <w:t xml:space="preserve">Curriculum Committee </w:t>
      </w:r>
    </w:p>
    <w:p w14:paraId="1A3796A7" w14:textId="77777777" w:rsidR="006953E7" w:rsidRPr="00150F9D" w:rsidRDefault="006953E7">
      <w:pPr>
        <w:pStyle w:val="Heading5"/>
        <w:numPr>
          <w:ilvl w:val="1"/>
          <w:numId w:val="4"/>
        </w:numPr>
        <w:rPr>
          <w:szCs w:val="24"/>
        </w:rPr>
      </w:pPr>
      <w:r w:rsidRPr="00150F9D">
        <w:rPr>
          <w:szCs w:val="24"/>
        </w:rPr>
        <w:t>Department Advisory Committee (member, chair)</w:t>
      </w:r>
    </w:p>
    <w:p w14:paraId="619B3824" w14:textId="77777777" w:rsidR="006953E7" w:rsidRPr="00150F9D" w:rsidRDefault="006953E7">
      <w:pPr>
        <w:pStyle w:val="Heading5"/>
        <w:numPr>
          <w:ilvl w:val="1"/>
          <w:numId w:val="4"/>
        </w:numPr>
        <w:rPr>
          <w:szCs w:val="24"/>
        </w:rPr>
      </w:pPr>
      <w:r w:rsidRPr="00150F9D">
        <w:rPr>
          <w:szCs w:val="24"/>
        </w:rPr>
        <w:t xml:space="preserve">Department Self Study Team  </w:t>
      </w:r>
    </w:p>
    <w:p w14:paraId="1AC5B51E" w14:textId="77777777" w:rsidR="006953E7" w:rsidRPr="00150F9D" w:rsidRDefault="006953E7">
      <w:pPr>
        <w:pStyle w:val="Heading5"/>
        <w:numPr>
          <w:ilvl w:val="1"/>
          <w:numId w:val="4"/>
        </w:numPr>
        <w:rPr>
          <w:szCs w:val="24"/>
        </w:rPr>
      </w:pPr>
      <w:r w:rsidRPr="00150F9D">
        <w:rPr>
          <w:szCs w:val="24"/>
        </w:rPr>
        <w:t>Hiring Task Force</w:t>
      </w:r>
    </w:p>
    <w:p w14:paraId="2DC1F2ED" w14:textId="77777777" w:rsidR="006953E7" w:rsidRPr="00150F9D" w:rsidRDefault="006953E7">
      <w:pPr>
        <w:pStyle w:val="Heading5"/>
        <w:numPr>
          <w:ilvl w:val="1"/>
          <w:numId w:val="4"/>
        </w:numPr>
        <w:rPr>
          <w:szCs w:val="24"/>
        </w:rPr>
      </w:pPr>
      <w:r w:rsidRPr="00150F9D">
        <w:rPr>
          <w:szCs w:val="24"/>
        </w:rPr>
        <w:t xml:space="preserve">Hiring, Retention and Tenure Committee </w:t>
      </w:r>
    </w:p>
    <w:p w14:paraId="04913C54" w14:textId="77777777" w:rsidR="006953E7" w:rsidRPr="00150F9D" w:rsidRDefault="006953E7">
      <w:pPr>
        <w:pStyle w:val="Heading5"/>
        <w:numPr>
          <w:ilvl w:val="1"/>
          <w:numId w:val="4"/>
        </w:numPr>
        <w:rPr>
          <w:szCs w:val="24"/>
        </w:rPr>
      </w:pPr>
      <w:r w:rsidRPr="00150F9D">
        <w:rPr>
          <w:szCs w:val="24"/>
        </w:rPr>
        <w:t>In addition to standard departmental advising duties, I have been advisor to Black Students in Psychology and La Raza Students in Psychology.</w:t>
      </w:r>
    </w:p>
    <w:p w14:paraId="52C407E7" w14:textId="77777777" w:rsidR="006953E7" w:rsidRPr="00150F9D" w:rsidRDefault="006953E7" w:rsidP="006953E7">
      <w:pPr>
        <w:rPr>
          <w:sz w:val="24"/>
          <w:szCs w:val="24"/>
        </w:rPr>
      </w:pPr>
    </w:p>
    <w:p w14:paraId="45701B42" w14:textId="77777777" w:rsidR="006953E7" w:rsidRPr="00150F9D" w:rsidRDefault="006953E7">
      <w:pPr>
        <w:pStyle w:val="BodyTextIndent"/>
        <w:numPr>
          <w:ilvl w:val="0"/>
          <w:numId w:val="4"/>
        </w:numPr>
        <w:rPr>
          <w:szCs w:val="24"/>
        </w:rPr>
      </w:pPr>
      <w:r w:rsidRPr="00150F9D">
        <w:rPr>
          <w:szCs w:val="24"/>
        </w:rPr>
        <w:t xml:space="preserve">College of Behavioral and Social Sciences:  </w:t>
      </w:r>
    </w:p>
    <w:p w14:paraId="78D293DB" w14:textId="77777777" w:rsidR="006953E7" w:rsidRPr="00150F9D" w:rsidRDefault="006953E7">
      <w:pPr>
        <w:pStyle w:val="BodyTextIndent"/>
        <w:numPr>
          <w:ilvl w:val="1"/>
          <w:numId w:val="4"/>
        </w:numPr>
        <w:rPr>
          <w:szCs w:val="24"/>
        </w:rPr>
      </w:pPr>
      <w:r w:rsidRPr="00150F9D">
        <w:rPr>
          <w:szCs w:val="24"/>
        </w:rPr>
        <w:t>Computer and technology committee</w:t>
      </w:r>
    </w:p>
    <w:p w14:paraId="417F3371" w14:textId="77777777" w:rsidR="006953E7" w:rsidRPr="00150F9D" w:rsidRDefault="006953E7">
      <w:pPr>
        <w:pStyle w:val="BodyTextIndent"/>
        <w:numPr>
          <w:ilvl w:val="1"/>
          <w:numId w:val="4"/>
        </w:numPr>
        <w:rPr>
          <w:szCs w:val="24"/>
        </w:rPr>
      </w:pPr>
      <w:r w:rsidRPr="00150F9D">
        <w:rPr>
          <w:szCs w:val="24"/>
        </w:rPr>
        <w:t>Faculty Merit Salary Increase committee</w:t>
      </w:r>
    </w:p>
    <w:p w14:paraId="47E54BB2" w14:textId="77777777" w:rsidR="006953E7" w:rsidRPr="00150F9D" w:rsidRDefault="006953E7">
      <w:pPr>
        <w:pStyle w:val="BodyTextIndent"/>
        <w:numPr>
          <w:ilvl w:val="1"/>
          <w:numId w:val="4"/>
        </w:numPr>
        <w:rPr>
          <w:szCs w:val="24"/>
        </w:rPr>
      </w:pPr>
      <w:r w:rsidRPr="00150F9D">
        <w:rPr>
          <w:szCs w:val="24"/>
        </w:rPr>
        <w:t>College Council (as department chair)</w:t>
      </w:r>
    </w:p>
    <w:p w14:paraId="4295B6BE" w14:textId="77777777" w:rsidR="006953E7" w:rsidRPr="00150F9D" w:rsidRDefault="006953E7" w:rsidP="006953E7">
      <w:pPr>
        <w:pStyle w:val="BodyTextIndent"/>
        <w:ind w:left="1440"/>
        <w:rPr>
          <w:szCs w:val="24"/>
        </w:rPr>
      </w:pPr>
    </w:p>
    <w:p w14:paraId="04907104" w14:textId="77777777" w:rsidR="006953E7" w:rsidRPr="00150F9D" w:rsidRDefault="006953E7">
      <w:pPr>
        <w:numPr>
          <w:ilvl w:val="0"/>
          <w:numId w:val="4"/>
        </w:numPr>
        <w:rPr>
          <w:sz w:val="24"/>
          <w:szCs w:val="24"/>
        </w:rPr>
      </w:pPr>
      <w:r w:rsidRPr="00150F9D">
        <w:rPr>
          <w:sz w:val="24"/>
          <w:szCs w:val="24"/>
        </w:rPr>
        <w:t>University-wide or System-wide:  As a faculty member</w:t>
      </w:r>
      <w:r w:rsidR="001415BA" w:rsidRPr="00150F9D">
        <w:rPr>
          <w:sz w:val="24"/>
          <w:szCs w:val="24"/>
        </w:rPr>
        <w:t xml:space="preserve"> and administrator</w:t>
      </w:r>
      <w:r w:rsidRPr="00150F9D">
        <w:rPr>
          <w:sz w:val="24"/>
          <w:szCs w:val="24"/>
        </w:rPr>
        <w:t>, I contributed widely to the governance of the University through its various committees and commissio</w:t>
      </w:r>
      <w:r w:rsidR="001415BA" w:rsidRPr="00150F9D">
        <w:rPr>
          <w:sz w:val="24"/>
          <w:szCs w:val="24"/>
        </w:rPr>
        <w:t>ns in many roles across a range of timeperiods.</w:t>
      </w:r>
    </w:p>
    <w:p w14:paraId="344C5FB3" w14:textId="77777777" w:rsidR="006953E7" w:rsidRPr="00150F9D" w:rsidRDefault="006953E7">
      <w:pPr>
        <w:numPr>
          <w:ilvl w:val="1"/>
          <w:numId w:val="4"/>
        </w:numPr>
        <w:rPr>
          <w:sz w:val="24"/>
          <w:szCs w:val="24"/>
        </w:rPr>
      </w:pPr>
      <w:r w:rsidRPr="00150F9D">
        <w:rPr>
          <w:sz w:val="24"/>
          <w:szCs w:val="24"/>
        </w:rPr>
        <w:t>Academic Senate—SFSU</w:t>
      </w:r>
    </w:p>
    <w:p w14:paraId="7100272C" w14:textId="77777777" w:rsidR="006953E7" w:rsidRPr="00150F9D" w:rsidRDefault="006953E7">
      <w:pPr>
        <w:numPr>
          <w:ilvl w:val="2"/>
          <w:numId w:val="4"/>
        </w:numPr>
        <w:rPr>
          <w:sz w:val="24"/>
          <w:szCs w:val="24"/>
        </w:rPr>
      </w:pPr>
      <w:r w:rsidRPr="00150F9D">
        <w:rPr>
          <w:sz w:val="24"/>
          <w:szCs w:val="24"/>
        </w:rPr>
        <w:t>Faculty Affairs Committee</w:t>
      </w:r>
    </w:p>
    <w:p w14:paraId="2DEBB853" w14:textId="77777777" w:rsidR="006953E7" w:rsidRPr="00150F9D" w:rsidRDefault="006953E7">
      <w:pPr>
        <w:numPr>
          <w:ilvl w:val="1"/>
          <w:numId w:val="4"/>
        </w:numPr>
        <w:rPr>
          <w:sz w:val="24"/>
          <w:szCs w:val="24"/>
        </w:rPr>
      </w:pPr>
      <w:r w:rsidRPr="00150F9D">
        <w:rPr>
          <w:sz w:val="24"/>
          <w:szCs w:val="24"/>
        </w:rPr>
        <w:t>Academic Senate—CSU statewide</w:t>
      </w:r>
    </w:p>
    <w:p w14:paraId="470B0D03" w14:textId="77777777" w:rsidR="006953E7" w:rsidRPr="00150F9D" w:rsidRDefault="006953E7">
      <w:pPr>
        <w:numPr>
          <w:ilvl w:val="2"/>
          <w:numId w:val="4"/>
        </w:numPr>
        <w:rPr>
          <w:sz w:val="24"/>
          <w:szCs w:val="24"/>
        </w:rPr>
      </w:pPr>
      <w:r w:rsidRPr="00150F9D">
        <w:rPr>
          <w:sz w:val="24"/>
          <w:szCs w:val="24"/>
        </w:rPr>
        <w:t>Faculty Affairs Committee</w:t>
      </w:r>
    </w:p>
    <w:p w14:paraId="0DFF0329" w14:textId="77777777" w:rsidR="006953E7" w:rsidRPr="00150F9D" w:rsidRDefault="006953E7">
      <w:pPr>
        <w:numPr>
          <w:ilvl w:val="1"/>
          <w:numId w:val="4"/>
        </w:numPr>
        <w:rPr>
          <w:sz w:val="24"/>
          <w:szCs w:val="24"/>
        </w:rPr>
      </w:pPr>
      <w:r w:rsidRPr="00150F9D">
        <w:rPr>
          <w:sz w:val="24"/>
          <w:szCs w:val="24"/>
        </w:rPr>
        <w:t>Advisory Board of the Institute on Sexuality, Inequality and Health at San Francisco State University, Chair</w:t>
      </w:r>
    </w:p>
    <w:p w14:paraId="0B28F1EC" w14:textId="77777777" w:rsidR="006953E7" w:rsidRPr="00150F9D" w:rsidRDefault="006953E7">
      <w:pPr>
        <w:numPr>
          <w:ilvl w:val="1"/>
          <w:numId w:val="4"/>
        </w:numPr>
        <w:rPr>
          <w:sz w:val="24"/>
          <w:szCs w:val="24"/>
        </w:rPr>
      </w:pPr>
      <w:r w:rsidRPr="00150F9D">
        <w:rPr>
          <w:sz w:val="24"/>
          <w:szCs w:val="24"/>
        </w:rPr>
        <w:t>Advisory Board of the Cesar Chavez Institute</w:t>
      </w:r>
    </w:p>
    <w:p w14:paraId="3CD59CC9" w14:textId="77777777" w:rsidR="006953E7" w:rsidRPr="00150F9D" w:rsidRDefault="006953E7">
      <w:pPr>
        <w:numPr>
          <w:ilvl w:val="1"/>
          <w:numId w:val="4"/>
        </w:numPr>
        <w:rPr>
          <w:sz w:val="24"/>
          <w:szCs w:val="24"/>
        </w:rPr>
      </w:pPr>
      <w:r w:rsidRPr="00150F9D">
        <w:rPr>
          <w:sz w:val="24"/>
          <w:szCs w:val="24"/>
        </w:rPr>
        <w:t>African American Health Fair Committee</w:t>
      </w:r>
    </w:p>
    <w:p w14:paraId="69ECB1BE" w14:textId="77777777" w:rsidR="006953E7" w:rsidRPr="00150F9D" w:rsidRDefault="006953E7">
      <w:pPr>
        <w:numPr>
          <w:ilvl w:val="1"/>
          <w:numId w:val="4"/>
        </w:numPr>
        <w:rPr>
          <w:sz w:val="24"/>
          <w:szCs w:val="24"/>
        </w:rPr>
      </w:pPr>
      <w:r w:rsidRPr="00150F9D">
        <w:rPr>
          <w:sz w:val="24"/>
          <w:szCs w:val="24"/>
        </w:rPr>
        <w:t>AIDS Coordinating Committee*</w:t>
      </w:r>
    </w:p>
    <w:p w14:paraId="386BC75A" w14:textId="0E28C300" w:rsidR="006953E7" w:rsidRPr="00150F9D" w:rsidRDefault="006953E7">
      <w:pPr>
        <w:numPr>
          <w:ilvl w:val="1"/>
          <w:numId w:val="4"/>
        </w:numPr>
        <w:rPr>
          <w:sz w:val="24"/>
          <w:szCs w:val="24"/>
        </w:rPr>
      </w:pPr>
      <w:r w:rsidRPr="00150F9D">
        <w:rPr>
          <w:sz w:val="24"/>
          <w:szCs w:val="24"/>
        </w:rPr>
        <w:t>Associated Students Board of Directors (Senate liaison for 4 years—in addition to student governance</w:t>
      </w:r>
      <w:r w:rsidR="005A4BBC">
        <w:rPr>
          <w:sz w:val="24"/>
          <w:szCs w:val="24"/>
        </w:rPr>
        <w:t>, the board managed</w:t>
      </w:r>
      <w:r w:rsidR="00092EFC" w:rsidRPr="00150F9D">
        <w:rPr>
          <w:sz w:val="24"/>
          <w:szCs w:val="24"/>
        </w:rPr>
        <w:t xml:space="preserve"> about a $3</w:t>
      </w:r>
      <w:r w:rsidRPr="00150F9D">
        <w:rPr>
          <w:sz w:val="24"/>
          <w:szCs w:val="24"/>
        </w:rPr>
        <w:t xml:space="preserve">m budget used for student activities) </w:t>
      </w:r>
    </w:p>
    <w:p w14:paraId="19CB8ECE" w14:textId="4CF7C14F" w:rsidR="006953E7" w:rsidRPr="00150F9D" w:rsidRDefault="006953E7">
      <w:pPr>
        <w:numPr>
          <w:ilvl w:val="1"/>
          <w:numId w:val="4"/>
        </w:numPr>
        <w:rPr>
          <w:sz w:val="24"/>
          <w:szCs w:val="24"/>
        </w:rPr>
      </w:pPr>
      <w:r w:rsidRPr="00150F9D">
        <w:rPr>
          <w:sz w:val="24"/>
          <w:szCs w:val="24"/>
        </w:rPr>
        <w:t>California Black Faculty and Staff Association (</w:t>
      </w:r>
      <w:r w:rsidR="00092EFC" w:rsidRPr="00150F9D">
        <w:rPr>
          <w:sz w:val="24"/>
          <w:szCs w:val="24"/>
        </w:rPr>
        <w:t xml:space="preserve">co-founder and </w:t>
      </w:r>
      <w:r w:rsidRPr="00150F9D">
        <w:rPr>
          <w:sz w:val="24"/>
          <w:szCs w:val="24"/>
        </w:rPr>
        <w:t>chair four years) member*</w:t>
      </w:r>
    </w:p>
    <w:p w14:paraId="313236C6" w14:textId="77777777" w:rsidR="006953E7" w:rsidRPr="00150F9D" w:rsidRDefault="006953E7">
      <w:pPr>
        <w:numPr>
          <w:ilvl w:val="1"/>
          <w:numId w:val="4"/>
        </w:numPr>
        <w:rPr>
          <w:sz w:val="24"/>
          <w:szCs w:val="24"/>
        </w:rPr>
      </w:pPr>
      <w:r w:rsidRPr="00150F9D">
        <w:rPr>
          <w:sz w:val="24"/>
          <w:szCs w:val="24"/>
        </w:rPr>
        <w:t>California Faculty Association</w:t>
      </w:r>
    </w:p>
    <w:p w14:paraId="6E6C1DC6" w14:textId="2F762D3F" w:rsidR="006953E7" w:rsidRPr="00150F9D" w:rsidRDefault="006953E7">
      <w:pPr>
        <w:numPr>
          <w:ilvl w:val="1"/>
          <w:numId w:val="4"/>
        </w:numPr>
        <w:rPr>
          <w:sz w:val="24"/>
          <w:szCs w:val="24"/>
        </w:rPr>
      </w:pPr>
      <w:r w:rsidRPr="00150F9D">
        <w:rPr>
          <w:sz w:val="24"/>
          <w:szCs w:val="24"/>
        </w:rPr>
        <w:t>Cesar Chavez Student Center Governing Board (Administrative Represen</w:t>
      </w:r>
      <w:r w:rsidR="00092EFC" w:rsidRPr="00150F9D">
        <w:rPr>
          <w:sz w:val="24"/>
          <w:szCs w:val="24"/>
        </w:rPr>
        <w:t>tative for 5 years—board governed</w:t>
      </w:r>
      <w:r w:rsidRPr="00150F9D">
        <w:rPr>
          <w:sz w:val="24"/>
          <w:szCs w:val="24"/>
        </w:rPr>
        <w:t xml:space="preserve"> the use of the stude</w:t>
      </w:r>
      <w:r w:rsidR="00092EFC" w:rsidRPr="00150F9D">
        <w:rPr>
          <w:sz w:val="24"/>
          <w:szCs w:val="24"/>
        </w:rPr>
        <w:t>nt center and managed about a $3</w:t>
      </w:r>
      <w:r w:rsidRPr="00150F9D">
        <w:rPr>
          <w:sz w:val="24"/>
          <w:szCs w:val="24"/>
        </w:rPr>
        <w:t xml:space="preserve">m budget); </w:t>
      </w:r>
    </w:p>
    <w:p w14:paraId="44BF1896" w14:textId="77777777" w:rsidR="006953E7" w:rsidRPr="00150F9D" w:rsidRDefault="006953E7">
      <w:pPr>
        <w:numPr>
          <w:ilvl w:val="2"/>
          <w:numId w:val="4"/>
        </w:numPr>
        <w:rPr>
          <w:sz w:val="24"/>
          <w:szCs w:val="24"/>
        </w:rPr>
      </w:pPr>
      <w:r w:rsidRPr="00150F9D">
        <w:rPr>
          <w:sz w:val="24"/>
          <w:szCs w:val="24"/>
        </w:rPr>
        <w:t>Community Relations Committee</w:t>
      </w:r>
    </w:p>
    <w:p w14:paraId="721EFC72" w14:textId="77777777" w:rsidR="006953E7" w:rsidRPr="00150F9D" w:rsidRDefault="006953E7">
      <w:pPr>
        <w:numPr>
          <w:ilvl w:val="2"/>
          <w:numId w:val="4"/>
        </w:numPr>
        <w:rPr>
          <w:sz w:val="24"/>
          <w:szCs w:val="24"/>
        </w:rPr>
      </w:pPr>
      <w:r w:rsidRPr="00150F9D">
        <w:rPr>
          <w:sz w:val="24"/>
          <w:szCs w:val="24"/>
        </w:rPr>
        <w:t xml:space="preserve">Facilitated Board Retreat </w:t>
      </w:r>
    </w:p>
    <w:p w14:paraId="29C785F8" w14:textId="77777777" w:rsidR="006953E7" w:rsidRPr="00150F9D" w:rsidRDefault="006953E7">
      <w:pPr>
        <w:numPr>
          <w:ilvl w:val="2"/>
          <w:numId w:val="4"/>
        </w:numPr>
        <w:rPr>
          <w:sz w:val="24"/>
          <w:szCs w:val="24"/>
        </w:rPr>
      </w:pPr>
      <w:r w:rsidRPr="00150F9D">
        <w:rPr>
          <w:sz w:val="24"/>
          <w:szCs w:val="24"/>
        </w:rPr>
        <w:t>Fiscal Affairs Committee</w:t>
      </w:r>
    </w:p>
    <w:p w14:paraId="666B4BF0" w14:textId="77777777" w:rsidR="006953E7" w:rsidRPr="00150F9D" w:rsidRDefault="006953E7">
      <w:pPr>
        <w:numPr>
          <w:ilvl w:val="2"/>
          <w:numId w:val="4"/>
        </w:numPr>
        <w:rPr>
          <w:sz w:val="24"/>
          <w:szCs w:val="24"/>
        </w:rPr>
      </w:pPr>
      <w:r w:rsidRPr="00150F9D">
        <w:rPr>
          <w:sz w:val="24"/>
          <w:szCs w:val="24"/>
        </w:rPr>
        <w:t>Malcolm X and Pan-Asian mural committees</w:t>
      </w:r>
    </w:p>
    <w:p w14:paraId="3D4D3604" w14:textId="77777777" w:rsidR="006953E7" w:rsidRPr="00150F9D" w:rsidRDefault="006953E7">
      <w:pPr>
        <w:numPr>
          <w:ilvl w:val="2"/>
          <w:numId w:val="4"/>
        </w:numPr>
        <w:rPr>
          <w:sz w:val="24"/>
          <w:szCs w:val="24"/>
        </w:rPr>
      </w:pPr>
      <w:r w:rsidRPr="00150F9D">
        <w:rPr>
          <w:sz w:val="24"/>
          <w:szCs w:val="24"/>
        </w:rPr>
        <w:t>Personnel Committee</w:t>
      </w:r>
    </w:p>
    <w:p w14:paraId="561E0CA5" w14:textId="77777777" w:rsidR="006953E7" w:rsidRPr="00150F9D" w:rsidRDefault="006953E7">
      <w:pPr>
        <w:numPr>
          <w:ilvl w:val="2"/>
          <w:numId w:val="4"/>
        </w:numPr>
        <w:rPr>
          <w:sz w:val="24"/>
          <w:szCs w:val="24"/>
        </w:rPr>
      </w:pPr>
      <w:r w:rsidRPr="00150F9D">
        <w:rPr>
          <w:sz w:val="24"/>
          <w:szCs w:val="24"/>
        </w:rPr>
        <w:t>Richard Oakes Multicultural Center development committee</w:t>
      </w:r>
    </w:p>
    <w:p w14:paraId="59D803EF" w14:textId="77777777" w:rsidR="006953E7" w:rsidRPr="00150F9D" w:rsidRDefault="006953E7">
      <w:pPr>
        <w:numPr>
          <w:ilvl w:val="2"/>
          <w:numId w:val="4"/>
        </w:numPr>
        <w:rPr>
          <w:sz w:val="24"/>
          <w:szCs w:val="24"/>
        </w:rPr>
      </w:pPr>
      <w:r w:rsidRPr="00150F9D">
        <w:rPr>
          <w:sz w:val="24"/>
          <w:szCs w:val="24"/>
        </w:rPr>
        <w:lastRenderedPageBreak/>
        <w:t>Rules Committee</w:t>
      </w:r>
    </w:p>
    <w:p w14:paraId="4F1BDA8A" w14:textId="77777777" w:rsidR="006953E7" w:rsidRPr="00150F9D" w:rsidRDefault="001415BA" w:rsidP="006953E7">
      <w:pPr>
        <w:numPr>
          <w:ilvl w:val="1"/>
          <w:numId w:val="4"/>
        </w:numPr>
        <w:rPr>
          <w:sz w:val="24"/>
          <w:szCs w:val="24"/>
        </w:rPr>
      </w:pPr>
      <w:r w:rsidRPr="00150F9D">
        <w:rPr>
          <w:sz w:val="24"/>
          <w:szCs w:val="24"/>
        </w:rPr>
        <w:t xml:space="preserve">California State University </w:t>
      </w:r>
      <w:r w:rsidR="006953E7" w:rsidRPr="00150F9D">
        <w:rPr>
          <w:sz w:val="24"/>
          <w:szCs w:val="24"/>
        </w:rPr>
        <w:t>Chancellor’s Afri</w:t>
      </w:r>
      <w:r w:rsidR="00BD276B" w:rsidRPr="00150F9D">
        <w:rPr>
          <w:sz w:val="24"/>
          <w:szCs w:val="24"/>
        </w:rPr>
        <w:t>c</w:t>
      </w:r>
      <w:r w:rsidR="006953E7" w:rsidRPr="00150F9D">
        <w:rPr>
          <w:sz w:val="24"/>
          <w:szCs w:val="24"/>
        </w:rPr>
        <w:t>an American Outreach and Super Sunday Initiative: I am one of the founding members of the system wide effort and continue to be San Francisco Bay Area coordinator of an effort that organizes outreach to 100 historically African American churches, runs summer Algebra institutes for at risk youth and provides training the trainer workshops for faith based education volunteers*</w:t>
      </w:r>
    </w:p>
    <w:p w14:paraId="7A9BBD7D" w14:textId="77777777" w:rsidR="006F22A2" w:rsidRPr="00150F9D" w:rsidRDefault="006F22A2" w:rsidP="006953E7">
      <w:pPr>
        <w:numPr>
          <w:ilvl w:val="1"/>
          <w:numId w:val="4"/>
        </w:numPr>
        <w:rPr>
          <w:sz w:val="24"/>
          <w:szCs w:val="24"/>
        </w:rPr>
      </w:pPr>
      <w:r w:rsidRPr="00150F9D">
        <w:rPr>
          <w:sz w:val="24"/>
          <w:szCs w:val="24"/>
        </w:rPr>
        <w:t>California State University Steering Committee for systemwide college readiness, enrollment, retention and graduation initiatives for students from underserved communities.*</w:t>
      </w:r>
    </w:p>
    <w:p w14:paraId="43C1710D" w14:textId="592E89A0" w:rsidR="00FC5FAF" w:rsidRPr="00150F9D" w:rsidRDefault="00FC5FAF" w:rsidP="006953E7">
      <w:pPr>
        <w:numPr>
          <w:ilvl w:val="1"/>
          <w:numId w:val="4"/>
        </w:numPr>
        <w:rPr>
          <w:sz w:val="24"/>
          <w:szCs w:val="24"/>
        </w:rPr>
      </w:pPr>
      <w:r w:rsidRPr="00150F9D">
        <w:rPr>
          <w:sz w:val="24"/>
          <w:szCs w:val="24"/>
        </w:rPr>
        <w:t xml:space="preserve">California State University Chancellor’s Task Force on the Advancement of Ethnic Studies:  Senior Ethnic Studies representative </w:t>
      </w:r>
      <w:r w:rsidR="00817282">
        <w:rPr>
          <w:sz w:val="24"/>
          <w:szCs w:val="24"/>
        </w:rPr>
        <w:t xml:space="preserve">and lead for </w:t>
      </w:r>
      <w:r w:rsidRPr="00150F9D">
        <w:rPr>
          <w:sz w:val="24"/>
          <w:szCs w:val="24"/>
        </w:rPr>
        <w:t>research team.*</w:t>
      </w:r>
    </w:p>
    <w:p w14:paraId="6F1AD750" w14:textId="77777777" w:rsidR="006953E7" w:rsidRPr="00150F9D" w:rsidRDefault="006953E7">
      <w:pPr>
        <w:numPr>
          <w:ilvl w:val="1"/>
          <w:numId w:val="4"/>
        </w:numPr>
        <w:rPr>
          <w:sz w:val="24"/>
          <w:szCs w:val="24"/>
        </w:rPr>
      </w:pPr>
      <w:r w:rsidRPr="00150F9D">
        <w:rPr>
          <w:sz w:val="24"/>
          <w:szCs w:val="24"/>
        </w:rPr>
        <w:t xml:space="preserve">College of Behavioral and Social Sciences Dean Search Committee </w:t>
      </w:r>
    </w:p>
    <w:p w14:paraId="73C2FEDC" w14:textId="38804A3B" w:rsidR="006953E7" w:rsidRPr="00150F9D" w:rsidRDefault="006953E7">
      <w:pPr>
        <w:numPr>
          <w:ilvl w:val="1"/>
          <w:numId w:val="4"/>
        </w:numPr>
        <w:rPr>
          <w:sz w:val="24"/>
          <w:szCs w:val="24"/>
        </w:rPr>
      </w:pPr>
      <w:r w:rsidRPr="00150F9D">
        <w:rPr>
          <w:sz w:val="24"/>
          <w:szCs w:val="24"/>
        </w:rPr>
        <w:t xml:space="preserve">Dean of the Faculty </w:t>
      </w:r>
      <w:r w:rsidR="004B2E44" w:rsidRPr="00150F9D">
        <w:rPr>
          <w:sz w:val="24"/>
          <w:szCs w:val="24"/>
        </w:rPr>
        <w:t xml:space="preserve">Affairs </w:t>
      </w:r>
      <w:r w:rsidRPr="00150F9D">
        <w:rPr>
          <w:sz w:val="24"/>
          <w:szCs w:val="24"/>
        </w:rPr>
        <w:t xml:space="preserve">Search Committee </w:t>
      </w:r>
      <w:r w:rsidR="004B2E44" w:rsidRPr="00150F9D">
        <w:rPr>
          <w:sz w:val="24"/>
          <w:szCs w:val="24"/>
        </w:rPr>
        <w:t>(first</w:t>
      </w:r>
      <w:r w:rsidR="00B15456" w:rsidRPr="00150F9D">
        <w:rPr>
          <w:sz w:val="24"/>
          <w:szCs w:val="24"/>
        </w:rPr>
        <w:t xml:space="preserve"> tenure</w:t>
      </w:r>
      <w:r w:rsidR="004B2E44" w:rsidRPr="00150F9D">
        <w:rPr>
          <w:sz w:val="24"/>
          <w:szCs w:val="24"/>
        </w:rPr>
        <w:t>)</w:t>
      </w:r>
    </w:p>
    <w:p w14:paraId="1AB84638" w14:textId="08E8F282" w:rsidR="006953E7" w:rsidRPr="00150F9D" w:rsidRDefault="006953E7">
      <w:pPr>
        <w:numPr>
          <w:ilvl w:val="1"/>
          <w:numId w:val="4"/>
        </w:numPr>
        <w:rPr>
          <w:sz w:val="24"/>
          <w:szCs w:val="24"/>
        </w:rPr>
      </w:pPr>
      <w:r w:rsidRPr="00150F9D">
        <w:rPr>
          <w:sz w:val="24"/>
          <w:szCs w:val="24"/>
        </w:rPr>
        <w:t>Dean of Faculty Affairs Search Committee (second</w:t>
      </w:r>
      <w:r w:rsidR="00B15456" w:rsidRPr="00150F9D">
        <w:rPr>
          <w:sz w:val="24"/>
          <w:szCs w:val="24"/>
        </w:rPr>
        <w:t xml:space="preserve"> tenure</w:t>
      </w:r>
      <w:r w:rsidR="00817282">
        <w:rPr>
          <w:sz w:val="24"/>
          <w:szCs w:val="24"/>
        </w:rPr>
        <w:t>,</w:t>
      </w:r>
      <w:r w:rsidRPr="00150F9D">
        <w:rPr>
          <w:sz w:val="24"/>
          <w:szCs w:val="24"/>
        </w:rPr>
        <w:t xml:space="preserve"> chair</w:t>
      </w:r>
      <w:r w:rsidR="00B15456" w:rsidRPr="00150F9D">
        <w:rPr>
          <w:sz w:val="24"/>
          <w:szCs w:val="24"/>
        </w:rPr>
        <w:t>)</w:t>
      </w:r>
    </w:p>
    <w:p w14:paraId="2A6A9568" w14:textId="77777777" w:rsidR="0000037E" w:rsidRPr="00150F9D" w:rsidRDefault="0000037E" w:rsidP="0000037E">
      <w:pPr>
        <w:numPr>
          <w:ilvl w:val="1"/>
          <w:numId w:val="4"/>
        </w:numPr>
        <w:rPr>
          <w:sz w:val="24"/>
          <w:szCs w:val="24"/>
        </w:rPr>
      </w:pPr>
      <w:r w:rsidRPr="00150F9D">
        <w:rPr>
          <w:sz w:val="24"/>
          <w:szCs w:val="24"/>
        </w:rPr>
        <w:t>Graduate College of Education Dean Search Committee (chair)</w:t>
      </w:r>
    </w:p>
    <w:p w14:paraId="55F2800F" w14:textId="42315A9A" w:rsidR="006953E7" w:rsidRPr="00150F9D" w:rsidRDefault="006953E7">
      <w:pPr>
        <w:numPr>
          <w:ilvl w:val="1"/>
          <w:numId w:val="4"/>
        </w:numPr>
        <w:rPr>
          <w:sz w:val="24"/>
          <w:szCs w:val="24"/>
        </w:rPr>
      </w:pPr>
      <w:r w:rsidRPr="00150F9D">
        <w:rPr>
          <w:sz w:val="24"/>
          <w:szCs w:val="24"/>
        </w:rPr>
        <w:t>Human Se</w:t>
      </w:r>
      <w:r w:rsidR="00817282">
        <w:rPr>
          <w:sz w:val="24"/>
          <w:szCs w:val="24"/>
        </w:rPr>
        <w:t xml:space="preserve">xuality Program Advisory Board </w:t>
      </w:r>
    </w:p>
    <w:p w14:paraId="5327B204" w14:textId="77777777" w:rsidR="006953E7" w:rsidRPr="00150F9D" w:rsidRDefault="006953E7">
      <w:pPr>
        <w:numPr>
          <w:ilvl w:val="1"/>
          <w:numId w:val="4"/>
        </w:numPr>
        <w:rPr>
          <w:sz w:val="24"/>
          <w:szCs w:val="24"/>
        </w:rPr>
      </w:pPr>
      <w:r w:rsidRPr="00150F9D">
        <w:rPr>
          <w:sz w:val="24"/>
          <w:szCs w:val="24"/>
        </w:rPr>
        <w:t xml:space="preserve">Journalism Department Hiring, Retention and Tenure Committee </w:t>
      </w:r>
    </w:p>
    <w:p w14:paraId="34E512E1" w14:textId="77777777" w:rsidR="006953E7" w:rsidRPr="00150F9D" w:rsidRDefault="006953E7">
      <w:pPr>
        <w:numPr>
          <w:ilvl w:val="1"/>
          <w:numId w:val="4"/>
        </w:numPr>
        <w:rPr>
          <w:sz w:val="24"/>
          <w:szCs w:val="24"/>
        </w:rPr>
      </w:pPr>
      <w:r w:rsidRPr="00150F9D">
        <w:rPr>
          <w:sz w:val="24"/>
          <w:szCs w:val="24"/>
        </w:rPr>
        <w:t>Marian Wright Edelman Center for the Study of Adolescence and Familes board member</w:t>
      </w:r>
    </w:p>
    <w:p w14:paraId="531209E5" w14:textId="77777777" w:rsidR="006953E7" w:rsidRPr="00150F9D" w:rsidRDefault="006953E7">
      <w:pPr>
        <w:numPr>
          <w:ilvl w:val="1"/>
          <w:numId w:val="4"/>
        </w:numPr>
        <w:rPr>
          <w:sz w:val="24"/>
          <w:szCs w:val="24"/>
        </w:rPr>
      </w:pPr>
      <w:r w:rsidRPr="00150F9D">
        <w:rPr>
          <w:sz w:val="24"/>
          <w:szCs w:val="24"/>
        </w:rPr>
        <w:t>Public Research Institute Advisory board for the Research Initiative for Minority-serving Institutions</w:t>
      </w:r>
    </w:p>
    <w:p w14:paraId="76126CF5" w14:textId="77777777" w:rsidR="006953E7" w:rsidRPr="00150F9D" w:rsidRDefault="006953E7">
      <w:pPr>
        <w:numPr>
          <w:ilvl w:val="1"/>
          <w:numId w:val="4"/>
        </w:numPr>
        <w:rPr>
          <w:sz w:val="24"/>
          <w:szCs w:val="24"/>
        </w:rPr>
      </w:pPr>
      <w:r w:rsidRPr="00150F9D">
        <w:rPr>
          <w:sz w:val="24"/>
          <w:szCs w:val="24"/>
        </w:rPr>
        <w:t xml:space="preserve">President’s Commission on Human Relations—This blue ribbon committee set the foundation for diversity planning for the University starting in 1990.  The research from this committee created a methodology for studying campus climate and provided the foundation data set on diversity and climate.  The recommendations from this committee shaped future strategic planning on diversity for the decade to follow </w:t>
      </w:r>
    </w:p>
    <w:p w14:paraId="3BEAD9E2" w14:textId="5E44EE73" w:rsidR="006953E7" w:rsidRPr="00150F9D" w:rsidRDefault="006953E7">
      <w:pPr>
        <w:numPr>
          <w:ilvl w:val="1"/>
          <w:numId w:val="4"/>
        </w:numPr>
        <w:rPr>
          <w:sz w:val="24"/>
          <w:szCs w:val="24"/>
        </w:rPr>
      </w:pPr>
      <w:r w:rsidRPr="00150F9D">
        <w:rPr>
          <w:sz w:val="24"/>
          <w:szCs w:val="24"/>
        </w:rPr>
        <w:t xml:space="preserve">President's Task Force on Inter-group Relations: Initial Focus on the Effect of Middle East Issues on Campus Life—As University Dean, my office was lead </w:t>
      </w:r>
      <w:r w:rsidR="00B15456" w:rsidRPr="00150F9D">
        <w:rPr>
          <w:sz w:val="24"/>
          <w:szCs w:val="24"/>
        </w:rPr>
        <w:t>administrative support</w:t>
      </w:r>
      <w:r w:rsidRPr="00150F9D">
        <w:rPr>
          <w:sz w:val="24"/>
          <w:szCs w:val="24"/>
        </w:rPr>
        <w:t>, facilitator, convenor for this task force.  Convened to address on campus conflict that limited the quality of life experiences for particularly Arab/Palestinian and Jewish community members. The task for</w:t>
      </w:r>
      <w:r w:rsidR="009C7098" w:rsidRPr="00150F9D">
        <w:rPr>
          <w:sz w:val="24"/>
          <w:szCs w:val="24"/>
        </w:rPr>
        <w:t>ce</w:t>
      </w:r>
      <w:r w:rsidRPr="00150F9D">
        <w:rPr>
          <w:sz w:val="24"/>
          <w:szCs w:val="24"/>
        </w:rPr>
        <w:t xml:space="preserve"> addressed the immediate issues and provided recommendations that stren</w:t>
      </w:r>
      <w:r w:rsidR="009C7098" w:rsidRPr="00150F9D">
        <w:rPr>
          <w:sz w:val="24"/>
          <w:szCs w:val="24"/>
        </w:rPr>
        <w:t>gthened Jewish Studies and provided the recommendation for what would become</w:t>
      </w:r>
      <w:r w:rsidRPr="00150F9D">
        <w:rPr>
          <w:sz w:val="24"/>
          <w:szCs w:val="24"/>
        </w:rPr>
        <w:t xml:space="preserve"> the Arab Muslim Ethnicities and Diaspora initiative.</w:t>
      </w:r>
    </w:p>
    <w:p w14:paraId="3BB575B7" w14:textId="77777777" w:rsidR="006953E7" w:rsidRPr="00150F9D" w:rsidRDefault="009C7098">
      <w:pPr>
        <w:numPr>
          <w:ilvl w:val="1"/>
          <w:numId w:val="4"/>
        </w:numPr>
        <w:rPr>
          <w:sz w:val="24"/>
          <w:szCs w:val="24"/>
        </w:rPr>
      </w:pPr>
      <w:r w:rsidRPr="00150F9D">
        <w:rPr>
          <w:sz w:val="24"/>
          <w:szCs w:val="24"/>
        </w:rPr>
        <w:t xml:space="preserve">Project Rebound Advisory Board:  </w:t>
      </w:r>
      <w:r w:rsidR="006953E7" w:rsidRPr="00150F9D">
        <w:rPr>
          <w:sz w:val="24"/>
          <w:szCs w:val="24"/>
        </w:rPr>
        <w:t>project assists re-entering</w:t>
      </w:r>
      <w:r w:rsidRPr="00150F9D">
        <w:rPr>
          <w:sz w:val="24"/>
          <w:szCs w:val="24"/>
        </w:rPr>
        <w:t xml:space="preserve"> formerly incarcerated students.</w:t>
      </w:r>
      <w:r w:rsidR="006953E7" w:rsidRPr="00150F9D">
        <w:rPr>
          <w:sz w:val="24"/>
          <w:szCs w:val="24"/>
        </w:rPr>
        <w:t xml:space="preserve"> *</w:t>
      </w:r>
    </w:p>
    <w:p w14:paraId="3B71B350" w14:textId="77777777" w:rsidR="006953E7" w:rsidRPr="00150F9D" w:rsidRDefault="006953E7">
      <w:pPr>
        <w:numPr>
          <w:ilvl w:val="1"/>
          <w:numId w:val="4"/>
        </w:numPr>
        <w:rPr>
          <w:sz w:val="24"/>
          <w:szCs w:val="24"/>
        </w:rPr>
      </w:pPr>
      <w:r w:rsidRPr="00150F9D">
        <w:rPr>
          <w:sz w:val="24"/>
          <w:szCs w:val="24"/>
        </w:rPr>
        <w:t>Richard and Rhoda Goldman Endowed Chair in Jewish Studies and Social Responsibility Search Committee (Chair)</w:t>
      </w:r>
    </w:p>
    <w:p w14:paraId="13F8E8FE" w14:textId="77777777" w:rsidR="006953E7" w:rsidRPr="00150F9D" w:rsidRDefault="006953E7">
      <w:pPr>
        <w:numPr>
          <w:ilvl w:val="1"/>
          <w:numId w:val="4"/>
        </w:numPr>
        <w:rPr>
          <w:sz w:val="24"/>
          <w:szCs w:val="24"/>
        </w:rPr>
      </w:pPr>
      <w:r w:rsidRPr="00150F9D">
        <w:rPr>
          <w:sz w:val="24"/>
          <w:szCs w:val="24"/>
        </w:rPr>
        <w:t xml:space="preserve">SFSU Centennial Celebration Committee (Vice Chair) </w:t>
      </w:r>
    </w:p>
    <w:p w14:paraId="4F0F2573" w14:textId="77777777" w:rsidR="006953E7" w:rsidRPr="00150F9D" w:rsidRDefault="006953E7">
      <w:pPr>
        <w:numPr>
          <w:ilvl w:val="1"/>
          <w:numId w:val="4"/>
        </w:numPr>
        <w:rPr>
          <w:i/>
          <w:sz w:val="24"/>
          <w:szCs w:val="24"/>
        </w:rPr>
      </w:pPr>
      <w:r w:rsidRPr="00150F9D">
        <w:rPr>
          <w:sz w:val="24"/>
          <w:szCs w:val="24"/>
        </w:rPr>
        <w:t>Steering committee member for SFSU’s Western Association of Schools and Colleges (WASC) report writing and response team</w:t>
      </w:r>
    </w:p>
    <w:p w14:paraId="131C8A11" w14:textId="77777777" w:rsidR="006953E7" w:rsidRPr="00150F9D" w:rsidRDefault="006953E7">
      <w:pPr>
        <w:numPr>
          <w:ilvl w:val="1"/>
          <w:numId w:val="4"/>
        </w:numPr>
        <w:rPr>
          <w:i/>
          <w:sz w:val="24"/>
          <w:szCs w:val="24"/>
        </w:rPr>
      </w:pPr>
      <w:r w:rsidRPr="00150F9D">
        <w:rPr>
          <w:sz w:val="24"/>
          <w:szCs w:val="24"/>
        </w:rPr>
        <w:lastRenderedPageBreak/>
        <w:t>Steering committee member of the university strategic planning implementation committee, Committee to Review</w:t>
      </w:r>
      <w:r w:rsidRPr="00150F9D">
        <w:rPr>
          <w:sz w:val="24"/>
          <w:szCs w:val="24"/>
        </w:rPr>
        <w:br/>
        <w:t>Implementation Strategies (CRISP)</w:t>
      </w:r>
    </w:p>
    <w:p w14:paraId="48E9671F" w14:textId="77777777" w:rsidR="006953E7" w:rsidRPr="00150F9D" w:rsidRDefault="006953E7">
      <w:pPr>
        <w:numPr>
          <w:ilvl w:val="1"/>
          <w:numId w:val="4"/>
        </w:numPr>
        <w:rPr>
          <w:i/>
          <w:sz w:val="24"/>
          <w:szCs w:val="24"/>
        </w:rPr>
      </w:pPr>
      <w:r w:rsidRPr="00150F9D">
        <w:rPr>
          <w:sz w:val="24"/>
          <w:szCs w:val="24"/>
        </w:rPr>
        <w:t>University Conflict Resolution Committee—designed a multidisciplinary, academic program in conflict resolution studies</w:t>
      </w:r>
    </w:p>
    <w:p w14:paraId="3D25EBE6" w14:textId="7A6D8E19" w:rsidR="006953E7" w:rsidRPr="00150F9D" w:rsidRDefault="006953E7">
      <w:pPr>
        <w:numPr>
          <w:ilvl w:val="1"/>
          <w:numId w:val="4"/>
        </w:numPr>
        <w:rPr>
          <w:i/>
          <w:sz w:val="24"/>
          <w:szCs w:val="24"/>
        </w:rPr>
      </w:pPr>
      <w:r w:rsidRPr="00150F9D">
        <w:rPr>
          <w:sz w:val="24"/>
          <w:szCs w:val="24"/>
        </w:rPr>
        <w:t>University Emergency Response Team</w:t>
      </w:r>
    </w:p>
    <w:p w14:paraId="72D7B603" w14:textId="77777777" w:rsidR="006953E7" w:rsidRPr="00150F9D" w:rsidRDefault="006953E7">
      <w:pPr>
        <w:numPr>
          <w:ilvl w:val="1"/>
          <w:numId w:val="4"/>
        </w:numPr>
        <w:rPr>
          <w:i/>
          <w:sz w:val="24"/>
          <w:szCs w:val="24"/>
        </w:rPr>
      </w:pPr>
      <w:r w:rsidRPr="00150F9D">
        <w:rPr>
          <w:sz w:val="24"/>
          <w:szCs w:val="24"/>
        </w:rPr>
        <w:t>University Interdisciplinary Committee*</w:t>
      </w:r>
    </w:p>
    <w:p w14:paraId="586E7AAA" w14:textId="77777777" w:rsidR="00941B1B" w:rsidRPr="00150F9D" w:rsidRDefault="00941B1B">
      <w:pPr>
        <w:pStyle w:val="Heading2"/>
        <w:rPr>
          <w:b w:val="0"/>
          <w:szCs w:val="24"/>
        </w:rPr>
      </w:pPr>
    </w:p>
    <w:p w14:paraId="2CCFF4A7" w14:textId="568FE546" w:rsidR="006953E7" w:rsidRPr="00150F9D" w:rsidRDefault="006953E7" w:rsidP="007C2503">
      <w:pPr>
        <w:pStyle w:val="Heading2"/>
        <w:rPr>
          <w:szCs w:val="24"/>
        </w:rPr>
      </w:pPr>
      <w:r w:rsidRPr="00150F9D">
        <w:rPr>
          <w:szCs w:val="24"/>
        </w:rPr>
        <w:t>Community Service (various periods, * indicates on-going)</w:t>
      </w:r>
    </w:p>
    <w:p w14:paraId="40E976B8" w14:textId="77777777" w:rsidR="006953E7" w:rsidRPr="00150F9D" w:rsidRDefault="006953E7">
      <w:pPr>
        <w:pStyle w:val="Heading1"/>
        <w:numPr>
          <w:ilvl w:val="0"/>
          <w:numId w:val="3"/>
        </w:numPr>
        <w:rPr>
          <w:szCs w:val="24"/>
        </w:rPr>
      </w:pPr>
      <w:r w:rsidRPr="00150F9D">
        <w:rPr>
          <w:szCs w:val="24"/>
        </w:rPr>
        <w:t>African American Action Network of San Francisco (</w:t>
      </w:r>
      <w:r w:rsidR="00AE5EEA" w:rsidRPr="00150F9D">
        <w:rPr>
          <w:szCs w:val="24"/>
        </w:rPr>
        <w:t>Secretary)</w:t>
      </w:r>
    </w:p>
    <w:p w14:paraId="577C58B1" w14:textId="77777777" w:rsidR="006953E7" w:rsidRPr="00150F9D" w:rsidRDefault="006953E7" w:rsidP="006953E7">
      <w:pPr>
        <w:numPr>
          <w:ilvl w:val="0"/>
          <w:numId w:val="3"/>
        </w:numPr>
        <w:rPr>
          <w:sz w:val="24"/>
          <w:szCs w:val="24"/>
        </w:rPr>
      </w:pPr>
      <w:r w:rsidRPr="00150F9D">
        <w:rPr>
          <w:sz w:val="24"/>
          <w:szCs w:val="24"/>
        </w:rPr>
        <w:t>Cape Verdean West Association*</w:t>
      </w:r>
    </w:p>
    <w:p w14:paraId="58637510" w14:textId="77777777" w:rsidR="006953E7" w:rsidRPr="00150F9D" w:rsidRDefault="006953E7" w:rsidP="006953E7">
      <w:pPr>
        <w:numPr>
          <w:ilvl w:val="0"/>
          <w:numId w:val="3"/>
        </w:numPr>
        <w:rPr>
          <w:sz w:val="24"/>
          <w:szCs w:val="24"/>
        </w:rPr>
      </w:pPr>
      <w:r w:rsidRPr="00150F9D">
        <w:rPr>
          <w:sz w:val="24"/>
          <w:szCs w:val="24"/>
        </w:rPr>
        <w:t>Crossroads Board of Directors (youth and arts program, San Francisco)</w:t>
      </w:r>
    </w:p>
    <w:p w14:paraId="0C918CE1" w14:textId="1FBBD7CC" w:rsidR="00231577" w:rsidRPr="00150F9D" w:rsidRDefault="00231577" w:rsidP="006953E7">
      <w:pPr>
        <w:numPr>
          <w:ilvl w:val="0"/>
          <w:numId w:val="3"/>
        </w:numPr>
        <w:rPr>
          <w:sz w:val="24"/>
          <w:szCs w:val="24"/>
        </w:rPr>
      </w:pPr>
      <w:r w:rsidRPr="00150F9D">
        <w:rPr>
          <w:sz w:val="24"/>
          <w:szCs w:val="24"/>
        </w:rPr>
        <w:t xml:space="preserve">San Francisco </w:t>
      </w:r>
      <w:r w:rsidR="00AE5EEA" w:rsidRPr="00150F9D">
        <w:rPr>
          <w:sz w:val="24"/>
          <w:szCs w:val="24"/>
        </w:rPr>
        <w:t>NAACP</w:t>
      </w:r>
      <w:r w:rsidRPr="00150F9D">
        <w:rPr>
          <w:sz w:val="24"/>
          <w:szCs w:val="24"/>
        </w:rPr>
        <w:t xml:space="preserve"> (SFNAACP)</w:t>
      </w:r>
      <w:r w:rsidR="00AE5EEA" w:rsidRPr="00150F9D">
        <w:rPr>
          <w:sz w:val="24"/>
          <w:szCs w:val="24"/>
        </w:rPr>
        <w:t>, member</w:t>
      </w:r>
      <w:r w:rsidRPr="00150F9D">
        <w:rPr>
          <w:sz w:val="24"/>
          <w:szCs w:val="24"/>
        </w:rPr>
        <w:t>*</w:t>
      </w:r>
    </w:p>
    <w:p w14:paraId="152610F2" w14:textId="11B1B7D0" w:rsidR="00231577" w:rsidRPr="00150F9D" w:rsidRDefault="00231577" w:rsidP="00231577">
      <w:pPr>
        <w:numPr>
          <w:ilvl w:val="1"/>
          <w:numId w:val="3"/>
        </w:numPr>
        <w:rPr>
          <w:sz w:val="24"/>
          <w:szCs w:val="24"/>
        </w:rPr>
      </w:pPr>
      <w:r w:rsidRPr="00150F9D">
        <w:rPr>
          <w:sz w:val="24"/>
          <w:szCs w:val="24"/>
        </w:rPr>
        <w:t>Education Committee*</w:t>
      </w:r>
    </w:p>
    <w:p w14:paraId="04B382A2" w14:textId="4909B95D" w:rsidR="00231577" w:rsidRPr="00150F9D" w:rsidRDefault="005404AC" w:rsidP="00231577">
      <w:pPr>
        <w:numPr>
          <w:ilvl w:val="1"/>
          <w:numId w:val="3"/>
        </w:numPr>
        <w:rPr>
          <w:sz w:val="24"/>
          <w:szCs w:val="24"/>
        </w:rPr>
      </w:pPr>
      <w:r w:rsidRPr="00150F9D">
        <w:rPr>
          <w:sz w:val="24"/>
          <w:szCs w:val="24"/>
        </w:rPr>
        <w:t>Economic</w:t>
      </w:r>
      <w:r w:rsidR="00231577" w:rsidRPr="00150F9D">
        <w:rPr>
          <w:sz w:val="24"/>
          <w:szCs w:val="24"/>
        </w:rPr>
        <w:t xml:space="preserve"> Development Committee*</w:t>
      </w:r>
    </w:p>
    <w:p w14:paraId="7A8EBCD4" w14:textId="701C82B9" w:rsidR="00AE5EEA" w:rsidRPr="00150F9D" w:rsidRDefault="00231577" w:rsidP="00231577">
      <w:pPr>
        <w:numPr>
          <w:ilvl w:val="1"/>
          <w:numId w:val="3"/>
        </w:numPr>
        <w:rPr>
          <w:sz w:val="24"/>
          <w:szCs w:val="24"/>
        </w:rPr>
      </w:pPr>
      <w:r w:rsidRPr="00150F9D">
        <w:rPr>
          <w:sz w:val="24"/>
          <w:szCs w:val="24"/>
        </w:rPr>
        <w:t>Housing Committee</w:t>
      </w:r>
      <w:r w:rsidR="00AE5EEA" w:rsidRPr="00150F9D">
        <w:rPr>
          <w:sz w:val="24"/>
          <w:szCs w:val="24"/>
        </w:rPr>
        <w:t>*</w:t>
      </w:r>
    </w:p>
    <w:p w14:paraId="50EEFEEF" w14:textId="77777777" w:rsidR="006953E7" w:rsidRPr="00150F9D" w:rsidRDefault="006953E7">
      <w:pPr>
        <w:pStyle w:val="Heading1"/>
        <w:numPr>
          <w:ilvl w:val="0"/>
          <w:numId w:val="3"/>
        </w:numPr>
        <w:rPr>
          <w:szCs w:val="24"/>
        </w:rPr>
      </w:pPr>
      <w:r w:rsidRPr="00150F9D">
        <w:rPr>
          <w:szCs w:val="24"/>
        </w:rPr>
        <w:t>New Leader Scholarship Fund, part of the Marin Community Foundation. Board Member*</w:t>
      </w:r>
    </w:p>
    <w:p w14:paraId="7BB702A5" w14:textId="77777777" w:rsidR="006953E7" w:rsidRPr="00150F9D" w:rsidRDefault="006953E7">
      <w:pPr>
        <w:pStyle w:val="Heading1"/>
        <w:numPr>
          <w:ilvl w:val="0"/>
          <w:numId w:val="3"/>
        </w:numPr>
        <w:rPr>
          <w:szCs w:val="24"/>
        </w:rPr>
      </w:pPr>
      <w:r w:rsidRPr="00150F9D">
        <w:rPr>
          <w:szCs w:val="24"/>
        </w:rPr>
        <w:t>San Francisco Public Utilities Citizens Advisory Committee</w:t>
      </w:r>
    </w:p>
    <w:p w14:paraId="36ED5C64" w14:textId="157C98A8" w:rsidR="006953E7" w:rsidRPr="00150F9D" w:rsidRDefault="006953E7" w:rsidP="006953E7">
      <w:pPr>
        <w:numPr>
          <w:ilvl w:val="0"/>
          <w:numId w:val="3"/>
        </w:numPr>
        <w:rPr>
          <w:sz w:val="24"/>
          <w:szCs w:val="24"/>
        </w:rPr>
      </w:pPr>
      <w:r w:rsidRPr="00150F9D">
        <w:rPr>
          <w:sz w:val="24"/>
          <w:szCs w:val="24"/>
        </w:rPr>
        <w:t>Tenderloin Clinc Advisory Board, San Francisco</w:t>
      </w:r>
    </w:p>
    <w:p w14:paraId="4AFE4A42" w14:textId="77777777" w:rsidR="006953E7" w:rsidRPr="00150F9D" w:rsidRDefault="006953E7">
      <w:pPr>
        <w:pStyle w:val="Heading1"/>
        <w:numPr>
          <w:ilvl w:val="0"/>
          <w:numId w:val="3"/>
        </w:numPr>
        <w:rPr>
          <w:szCs w:val="24"/>
        </w:rPr>
      </w:pPr>
      <w:r w:rsidRPr="00150F9D">
        <w:rPr>
          <w:szCs w:val="24"/>
        </w:rPr>
        <w:t>Board Member Youth Advocates (now Huckleberry Programs):  A community based service provider for troubled youth.</w:t>
      </w:r>
    </w:p>
    <w:p w14:paraId="1873AF54" w14:textId="77777777" w:rsidR="006953E7" w:rsidRPr="00150F9D" w:rsidRDefault="006953E7">
      <w:pPr>
        <w:numPr>
          <w:ilvl w:val="0"/>
          <w:numId w:val="3"/>
        </w:numPr>
        <w:rPr>
          <w:sz w:val="24"/>
          <w:szCs w:val="24"/>
        </w:rPr>
      </w:pPr>
      <w:r w:rsidRPr="00150F9D">
        <w:rPr>
          <w:sz w:val="24"/>
          <w:szCs w:val="24"/>
        </w:rPr>
        <w:t>Board Member Arc of Love:  An AIDS service provider.</w:t>
      </w:r>
    </w:p>
    <w:p w14:paraId="1A53D3B5" w14:textId="5C6FCAE7" w:rsidR="006953E7" w:rsidRPr="00150F9D" w:rsidRDefault="006953E7" w:rsidP="00CC1048">
      <w:pPr>
        <w:numPr>
          <w:ilvl w:val="0"/>
          <w:numId w:val="3"/>
        </w:numPr>
        <w:rPr>
          <w:sz w:val="24"/>
          <w:szCs w:val="24"/>
        </w:rPr>
      </w:pPr>
      <w:r w:rsidRPr="00150F9D">
        <w:rPr>
          <w:sz w:val="24"/>
          <w:szCs w:val="24"/>
        </w:rPr>
        <w:t>Voluntary consultation to numerous community based organizations including the Bayview Hunter’s Point Foundation (a community based mental health and social service agency); the Black Coalition on AIDS (</w:t>
      </w:r>
      <w:r w:rsidR="00231577" w:rsidRPr="00150F9D">
        <w:rPr>
          <w:sz w:val="24"/>
          <w:szCs w:val="24"/>
        </w:rPr>
        <w:t xml:space="preserve">now Rafiki Coalition for Health and Wellness, </w:t>
      </w:r>
      <w:r w:rsidRPr="00150F9D">
        <w:rPr>
          <w:sz w:val="24"/>
          <w:szCs w:val="24"/>
        </w:rPr>
        <w:t>an advocacy and education agency); AIDS Project of the East Bay (AIDS services program), San Francisco AIDS Found</w:t>
      </w:r>
      <w:r w:rsidR="00B15456" w:rsidRPr="00150F9D">
        <w:rPr>
          <w:sz w:val="24"/>
          <w:szCs w:val="24"/>
        </w:rPr>
        <w:t>ation (AIDS services and advocac</w:t>
      </w:r>
      <w:r w:rsidRPr="00150F9D">
        <w:rPr>
          <w:sz w:val="24"/>
          <w:szCs w:val="24"/>
        </w:rPr>
        <w:t>y program), San Francisco Mental Health Association (mental health advocacy program).</w:t>
      </w:r>
      <w:r w:rsidR="00CC1048" w:rsidRPr="00150F9D">
        <w:rPr>
          <w:sz w:val="24"/>
          <w:szCs w:val="24"/>
        </w:rPr>
        <w:t xml:space="preserve"> </w:t>
      </w:r>
    </w:p>
    <w:p w14:paraId="6A9EB56C" w14:textId="77777777" w:rsidR="00150F9D" w:rsidRPr="00150F9D" w:rsidRDefault="00150F9D" w:rsidP="00150F9D">
      <w:pPr>
        <w:rPr>
          <w:sz w:val="24"/>
          <w:szCs w:val="24"/>
        </w:rPr>
      </w:pPr>
    </w:p>
    <w:p w14:paraId="65A2E126" w14:textId="77777777" w:rsidR="00150F9D" w:rsidRPr="00150F9D" w:rsidRDefault="00150F9D" w:rsidP="00150F9D">
      <w:pPr>
        <w:rPr>
          <w:sz w:val="24"/>
          <w:szCs w:val="24"/>
        </w:rPr>
      </w:pPr>
    </w:p>
    <w:sectPr w:rsidR="00150F9D" w:rsidRPr="00150F9D">
      <w:headerReference w:type="even" r:id="rId14"/>
      <w:headerReference w:type="default" r:id="rId15"/>
      <w:footerReference w:type="even" r:id="rId16"/>
      <w:headerReference w:type="first" r:id="rId17"/>
      <w:type w:val="continuous"/>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12324" w14:textId="77777777" w:rsidR="00B64697" w:rsidRDefault="00B64697">
      <w:r>
        <w:separator/>
      </w:r>
    </w:p>
  </w:endnote>
  <w:endnote w:type="continuationSeparator" w:id="0">
    <w:p w14:paraId="235BAAA3" w14:textId="77777777" w:rsidR="00B64697" w:rsidRDefault="00B6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0000000000000000000"/>
    <w:charset w:val="4D"/>
    <w:family w:val="roman"/>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3EBE0" w14:textId="77777777" w:rsidR="00B64697" w:rsidRDefault="00B646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5CEABB" w14:textId="77777777" w:rsidR="00B64697" w:rsidRDefault="00B6469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9297B" w14:textId="77777777" w:rsidR="00B64697" w:rsidRDefault="00B64697" w:rsidP="00092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201A">
      <w:rPr>
        <w:rStyle w:val="PageNumber"/>
      </w:rPr>
      <w:t>2</w:t>
    </w:r>
    <w:r>
      <w:rPr>
        <w:rStyle w:val="PageNumber"/>
      </w:rPr>
      <w:fldChar w:fldCharType="end"/>
    </w:r>
  </w:p>
  <w:p w14:paraId="22E0CD85" w14:textId="77777777" w:rsidR="00B64697" w:rsidRDefault="00B64697" w:rsidP="00092EF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36E33" w14:textId="77777777" w:rsidR="00B64697" w:rsidRDefault="00B64697" w:rsidP="00092E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78FCB" w14:textId="77777777" w:rsidR="00B64697" w:rsidRDefault="00B64697" w:rsidP="00092EF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D7B82" w14:textId="77777777" w:rsidR="00B64697" w:rsidRDefault="00B64697">
      <w:r>
        <w:separator/>
      </w:r>
    </w:p>
  </w:footnote>
  <w:footnote w:type="continuationSeparator" w:id="0">
    <w:p w14:paraId="0B391C58" w14:textId="77777777" w:rsidR="00B64697" w:rsidRDefault="00B6469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4AE18" w14:textId="77777777" w:rsidR="00B64697" w:rsidRDefault="00B646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40079F91" w14:textId="77777777" w:rsidR="00B64697" w:rsidRDefault="00B6469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8D546" w14:textId="77777777" w:rsidR="00B64697" w:rsidRDefault="00B64697">
    <w:pPr>
      <w:pStyle w:val="Heading7"/>
    </w:pPr>
    <w:r>
      <w:t xml:space="preserve">CURRICULUM VITAE P. </w:t>
    </w:r>
    <w:r>
      <w:rPr>
        <w:rStyle w:val="PageNumber"/>
        <w:i w:val="0"/>
        <w:sz w:val="20"/>
      </w:rPr>
      <w:fldChar w:fldCharType="begin"/>
    </w:r>
    <w:r>
      <w:rPr>
        <w:rStyle w:val="PageNumber"/>
        <w:i w:val="0"/>
        <w:sz w:val="20"/>
      </w:rPr>
      <w:instrText xml:space="preserve"> PAGE </w:instrText>
    </w:r>
    <w:r>
      <w:rPr>
        <w:rStyle w:val="PageNumber"/>
        <w:i w:val="0"/>
        <w:sz w:val="20"/>
      </w:rPr>
      <w:fldChar w:fldCharType="separate"/>
    </w:r>
    <w:r>
      <w:rPr>
        <w:rStyle w:val="PageNumber"/>
        <w:i w:val="0"/>
        <w:sz w:val="20"/>
      </w:rPr>
      <w:t>14</w:t>
    </w:r>
    <w:r>
      <w:rPr>
        <w:rStyle w:val="PageNumber"/>
        <w:i w:val="0"/>
        <w:sz w:val="20"/>
      </w:rPr>
      <w:fldChar w:fldCharType="end"/>
    </w:r>
  </w:p>
  <w:p w14:paraId="281AA623" w14:textId="77777777" w:rsidR="00B64697" w:rsidRDefault="00B64697">
    <w:pPr>
      <w:pStyle w:val="BodyTextIndent3"/>
      <w:ind w:left="2520"/>
      <w:jc w:val="right"/>
    </w:pPr>
    <w:r>
      <w:rPr>
        <w:i/>
      </w:rPr>
      <w:t>Kenneth P. Monteiro, Ph.D.</w:t>
    </w:r>
  </w:p>
  <w:p w14:paraId="2164600A" w14:textId="77777777" w:rsidR="00B64697" w:rsidRDefault="00B64697">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5518D" w14:textId="77777777" w:rsidR="00B64697" w:rsidRDefault="00B64697">
    <w:pPr>
      <w:pStyle w:val="Header"/>
      <w:jc w:val="righ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DF42A" w14:textId="77777777" w:rsidR="00B64697" w:rsidRDefault="00B6469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466C940C" w14:textId="77777777" w:rsidR="00B64697" w:rsidRDefault="00B64697">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00BE9" w14:textId="77777777" w:rsidR="00B64697" w:rsidRDefault="00B64697">
    <w:pPr>
      <w:pStyle w:val="Heading7"/>
    </w:pPr>
    <w:r>
      <w:t xml:space="preserve">CURRICULUM VITAE P. </w:t>
    </w:r>
    <w:r>
      <w:rPr>
        <w:rStyle w:val="PageNumber"/>
        <w:i w:val="0"/>
        <w:sz w:val="20"/>
      </w:rPr>
      <w:fldChar w:fldCharType="begin"/>
    </w:r>
    <w:r>
      <w:rPr>
        <w:rStyle w:val="PageNumber"/>
        <w:i w:val="0"/>
        <w:sz w:val="20"/>
      </w:rPr>
      <w:instrText xml:space="preserve"> PAGE </w:instrText>
    </w:r>
    <w:r>
      <w:rPr>
        <w:rStyle w:val="PageNumber"/>
        <w:i w:val="0"/>
        <w:sz w:val="20"/>
      </w:rPr>
      <w:fldChar w:fldCharType="separate"/>
    </w:r>
    <w:r w:rsidR="00B4201A">
      <w:rPr>
        <w:rStyle w:val="PageNumber"/>
        <w:i w:val="0"/>
        <w:sz w:val="20"/>
      </w:rPr>
      <w:t>2</w:t>
    </w:r>
    <w:r>
      <w:rPr>
        <w:rStyle w:val="PageNumber"/>
        <w:i w:val="0"/>
        <w:sz w:val="20"/>
      </w:rPr>
      <w:fldChar w:fldCharType="end"/>
    </w:r>
  </w:p>
  <w:p w14:paraId="7FF5E187" w14:textId="77777777" w:rsidR="00B64697" w:rsidRDefault="00B64697">
    <w:pPr>
      <w:pStyle w:val="BodyTextIndent3"/>
      <w:ind w:left="2520"/>
      <w:jc w:val="right"/>
    </w:pPr>
    <w:r>
      <w:rPr>
        <w:i/>
      </w:rPr>
      <w:t>Kenneth P. Monteiro, Ph.D.</w:t>
    </w:r>
  </w:p>
  <w:p w14:paraId="16D9E9DD" w14:textId="77777777" w:rsidR="00B64697" w:rsidRDefault="00B64697">
    <w:pPr>
      <w:pStyle w:val="Header"/>
      <w:ind w:right="360"/>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89489" w14:textId="77777777" w:rsidR="00B64697" w:rsidRDefault="00B64697">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2F25E7"/>
    <w:multiLevelType w:val="hybridMultilevel"/>
    <w:tmpl w:val="A6E67544"/>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
    <w:nsid w:val="06FD3869"/>
    <w:multiLevelType w:val="hybridMultilevel"/>
    <w:tmpl w:val="50461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F241BF"/>
    <w:multiLevelType w:val="hybridMultilevel"/>
    <w:tmpl w:val="02AA7E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263EE9"/>
    <w:multiLevelType w:val="hybridMultilevel"/>
    <w:tmpl w:val="87AC749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DA63EE"/>
    <w:multiLevelType w:val="hybridMultilevel"/>
    <w:tmpl w:val="CD501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8F2E78"/>
    <w:multiLevelType w:val="hybridMultilevel"/>
    <w:tmpl w:val="C4D84AB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2CD23480"/>
    <w:multiLevelType w:val="hybridMultilevel"/>
    <w:tmpl w:val="09BCE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2A6C3C"/>
    <w:multiLevelType w:val="multilevel"/>
    <w:tmpl w:val="2DBCF560"/>
    <w:lvl w:ilvl="0">
      <w:start w:val="1994"/>
      <w:numFmt w:val="decimal"/>
      <w:lvlText w:val="%1"/>
      <w:lvlJc w:val="left"/>
      <w:pPr>
        <w:tabs>
          <w:tab w:val="num" w:pos="2160"/>
        </w:tabs>
        <w:ind w:left="2160" w:hanging="2160"/>
      </w:pPr>
      <w:rPr>
        <w:rFonts w:hint="default"/>
      </w:rPr>
    </w:lvl>
    <w:lvl w:ilvl="1">
      <w:start w:val="1998"/>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1154211"/>
    <w:multiLevelType w:val="hybridMultilevel"/>
    <w:tmpl w:val="6D82762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10E7F7E"/>
    <w:multiLevelType w:val="hybridMultilevel"/>
    <w:tmpl w:val="D6040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027CDE"/>
    <w:multiLevelType w:val="hybridMultilevel"/>
    <w:tmpl w:val="416635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34437E4"/>
    <w:multiLevelType w:val="hybridMultilevel"/>
    <w:tmpl w:val="DC962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45522DC"/>
    <w:multiLevelType w:val="multilevel"/>
    <w:tmpl w:val="12FE1C18"/>
    <w:lvl w:ilvl="0">
      <w:start w:val="1994"/>
      <w:numFmt w:val="decimal"/>
      <w:lvlText w:val="%1"/>
      <w:lvlJc w:val="left"/>
      <w:pPr>
        <w:tabs>
          <w:tab w:val="num" w:pos="1040"/>
        </w:tabs>
        <w:ind w:left="1040" w:hanging="1040"/>
      </w:pPr>
      <w:rPr>
        <w:rFonts w:hint="default"/>
      </w:rPr>
    </w:lvl>
    <w:lvl w:ilvl="1">
      <w:start w:val="1998"/>
      <w:numFmt w:val="decimal"/>
      <w:lvlText w:val="%1-%2"/>
      <w:lvlJc w:val="left"/>
      <w:pPr>
        <w:tabs>
          <w:tab w:val="num" w:pos="1040"/>
        </w:tabs>
        <w:ind w:left="1040" w:hanging="1040"/>
      </w:pPr>
      <w:rPr>
        <w:rFonts w:hint="default"/>
      </w:rPr>
    </w:lvl>
    <w:lvl w:ilvl="2">
      <w:start w:val="1"/>
      <w:numFmt w:val="decimal"/>
      <w:lvlText w:val="%1-%2.%3"/>
      <w:lvlJc w:val="left"/>
      <w:pPr>
        <w:tabs>
          <w:tab w:val="num" w:pos="1040"/>
        </w:tabs>
        <w:ind w:left="1040" w:hanging="10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CD532D"/>
    <w:multiLevelType w:val="multilevel"/>
    <w:tmpl w:val="2DBCF560"/>
    <w:lvl w:ilvl="0">
      <w:start w:val="1"/>
      <w:numFmt w:val="bullet"/>
      <w:lvlText w:val=""/>
      <w:lvlJc w:val="left"/>
      <w:pPr>
        <w:tabs>
          <w:tab w:val="num" w:pos="2520"/>
        </w:tabs>
        <w:ind w:left="2520" w:hanging="360"/>
      </w:pPr>
      <w:rPr>
        <w:rFonts w:ascii="Symbol" w:hAnsi="Symbol" w:hint="default"/>
      </w:rPr>
    </w:lvl>
    <w:lvl w:ilvl="1">
      <w:start w:val="1998"/>
      <w:numFmt w:val="decimal"/>
      <w:lvlText w:val="%1-%2"/>
      <w:lvlJc w:val="left"/>
      <w:pPr>
        <w:tabs>
          <w:tab w:val="num" w:pos="4320"/>
        </w:tabs>
        <w:ind w:left="4320" w:hanging="2160"/>
      </w:pPr>
      <w:rPr>
        <w:rFonts w:hint="default"/>
      </w:rPr>
    </w:lvl>
    <w:lvl w:ilvl="2">
      <w:start w:val="1"/>
      <w:numFmt w:val="decimal"/>
      <w:lvlText w:val="%1-%2.%3"/>
      <w:lvlJc w:val="left"/>
      <w:pPr>
        <w:tabs>
          <w:tab w:val="num" w:pos="4320"/>
        </w:tabs>
        <w:ind w:left="432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4320"/>
        </w:tabs>
        <w:ind w:left="4320" w:hanging="2160"/>
      </w:pPr>
      <w:rPr>
        <w:rFonts w:hint="default"/>
      </w:rPr>
    </w:lvl>
    <w:lvl w:ilvl="5">
      <w:start w:val="1"/>
      <w:numFmt w:val="decimal"/>
      <w:lvlText w:val="%1-%2.%3.%4.%5.%6"/>
      <w:lvlJc w:val="left"/>
      <w:pPr>
        <w:tabs>
          <w:tab w:val="num" w:pos="4320"/>
        </w:tabs>
        <w:ind w:left="4320" w:hanging="216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4320"/>
        </w:tabs>
        <w:ind w:left="4320" w:hanging="216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516142FD"/>
    <w:multiLevelType w:val="hybridMultilevel"/>
    <w:tmpl w:val="5E2C5C5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9BD6DCB"/>
    <w:multiLevelType w:val="hybridMultilevel"/>
    <w:tmpl w:val="A776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FCF63FF"/>
    <w:multiLevelType w:val="hybridMultilevel"/>
    <w:tmpl w:val="E806D0E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8">
    <w:nsid w:val="624D7EA0"/>
    <w:multiLevelType w:val="hybridMultilevel"/>
    <w:tmpl w:val="03B0BDB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6010ECE"/>
    <w:multiLevelType w:val="hybridMultilevel"/>
    <w:tmpl w:val="B5226B1E"/>
    <w:lvl w:ilvl="0" w:tplc="04090001">
      <w:start w:val="1"/>
      <w:numFmt w:val="bullet"/>
      <w:lvlText w:val=""/>
      <w:lvlJc w:val="left"/>
      <w:pPr>
        <w:tabs>
          <w:tab w:val="num" w:pos="1800"/>
        </w:tabs>
        <w:ind w:left="180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
  </w:num>
  <w:num w:numId="3">
    <w:abstractNumId w:val="2"/>
  </w:num>
  <w:num w:numId="4">
    <w:abstractNumId w:val="3"/>
  </w:num>
  <w:num w:numId="5">
    <w:abstractNumId w:val="16"/>
  </w:num>
  <w:num w:numId="6">
    <w:abstractNumId w:val="5"/>
  </w:num>
  <w:num w:numId="7">
    <w:abstractNumId w:val="7"/>
  </w:num>
  <w:num w:numId="8">
    <w:abstractNumId w:val="10"/>
  </w:num>
  <w:num w:numId="9">
    <w:abstractNumId w:val="12"/>
  </w:num>
  <w:num w:numId="10">
    <w:abstractNumId w:val="17"/>
  </w:num>
  <w:num w:numId="11">
    <w:abstractNumId w:val="14"/>
  </w:num>
  <w:num w:numId="12">
    <w:abstractNumId w:val="6"/>
  </w:num>
  <w:num w:numId="13">
    <w:abstractNumId w:val="18"/>
  </w:num>
  <w:num w:numId="14">
    <w:abstractNumId w:val="11"/>
  </w:num>
  <w:num w:numId="15">
    <w:abstractNumId w:val="9"/>
  </w:num>
  <w:num w:numId="16">
    <w:abstractNumId w:val="15"/>
  </w:num>
  <w:num w:numId="17">
    <w:abstractNumId w:val="13"/>
  </w:num>
  <w:num w:numId="18">
    <w:abstractNumId w:val="4"/>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D2"/>
    <w:rsid w:val="0000037E"/>
    <w:rsid w:val="000627E9"/>
    <w:rsid w:val="00091C78"/>
    <w:rsid w:val="00092EFC"/>
    <w:rsid w:val="00095EEB"/>
    <w:rsid w:val="000F6C0B"/>
    <w:rsid w:val="001415BA"/>
    <w:rsid w:val="0014388C"/>
    <w:rsid w:val="00150F9D"/>
    <w:rsid w:val="00231577"/>
    <w:rsid w:val="00242F01"/>
    <w:rsid w:val="002A60F2"/>
    <w:rsid w:val="002F1AD3"/>
    <w:rsid w:val="0038677E"/>
    <w:rsid w:val="004158A3"/>
    <w:rsid w:val="004A07A9"/>
    <w:rsid w:val="004B2E44"/>
    <w:rsid w:val="004D514B"/>
    <w:rsid w:val="005404AC"/>
    <w:rsid w:val="00573898"/>
    <w:rsid w:val="005A4BBC"/>
    <w:rsid w:val="005D3DA3"/>
    <w:rsid w:val="005F50DA"/>
    <w:rsid w:val="0063181F"/>
    <w:rsid w:val="00690AF8"/>
    <w:rsid w:val="006953E7"/>
    <w:rsid w:val="006C0F69"/>
    <w:rsid w:val="006E21CA"/>
    <w:rsid w:val="006F22A2"/>
    <w:rsid w:val="00717488"/>
    <w:rsid w:val="007720E1"/>
    <w:rsid w:val="007826AB"/>
    <w:rsid w:val="007C2503"/>
    <w:rsid w:val="007E580D"/>
    <w:rsid w:val="007E6596"/>
    <w:rsid w:val="007F342A"/>
    <w:rsid w:val="00817282"/>
    <w:rsid w:val="008720C9"/>
    <w:rsid w:val="00941B1B"/>
    <w:rsid w:val="00967AE3"/>
    <w:rsid w:val="009C7098"/>
    <w:rsid w:val="009D00D2"/>
    <w:rsid w:val="00A60691"/>
    <w:rsid w:val="00A96BF8"/>
    <w:rsid w:val="00AE5EEA"/>
    <w:rsid w:val="00B15456"/>
    <w:rsid w:val="00B22D9E"/>
    <w:rsid w:val="00B3429A"/>
    <w:rsid w:val="00B4201A"/>
    <w:rsid w:val="00B64697"/>
    <w:rsid w:val="00BD276B"/>
    <w:rsid w:val="00CC1048"/>
    <w:rsid w:val="00D31F9E"/>
    <w:rsid w:val="00D549A6"/>
    <w:rsid w:val="00D75477"/>
    <w:rsid w:val="00DE3217"/>
    <w:rsid w:val="00DF7DCB"/>
    <w:rsid w:val="00E46E15"/>
    <w:rsid w:val="00E643A3"/>
    <w:rsid w:val="00ED2857"/>
    <w:rsid w:val="00EF3F2E"/>
    <w:rsid w:val="00F10710"/>
    <w:rsid w:val="00F51AA9"/>
    <w:rsid w:val="00F97100"/>
    <w:rsid w:val="00FA7721"/>
    <w:rsid w:val="00FC5F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ED0C0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Times" w:hAnsi="Times"/>
      <w:noProof/>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360"/>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ind w:left="360"/>
      <w:jc w:val="right"/>
      <w:outlineLvl w:val="6"/>
    </w:pPr>
    <w:rPr>
      <w:i/>
      <w:sz w:val="24"/>
    </w:rPr>
  </w:style>
  <w:style w:type="paragraph" w:styleId="Heading8">
    <w:name w:val="heading 8"/>
    <w:basedOn w:val="Normal"/>
    <w:next w:val="Normal"/>
    <w:qFormat/>
    <w:pPr>
      <w:keepNext/>
      <w:ind w:left="2160"/>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sz w:val="24"/>
    </w:rPr>
  </w:style>
  <w:style w:type="paragraph" w:styleId="BodyTextIndent2">
    <w:name w:val="Body Text Indent 2"/>
    <w:basedOn w:val="Normal"/>
    <w:pPr>
      <w:ind w:left="1440"/>
    </w:pPr>
    <w:rPr>
      <w:sz w:val="24"/>
    </w:rPr>
  </w:style>
  <w:style w:type="paragraph" w:styleId="BodyTextIndent3">
    <w:name w:val="Body Text Indent 3"/>
    <w:basedOn w:val="Normal"/>
    <w:pPr>
      <w:ind w:left="2160"/>
    </w:pPr>
    <w:rPr>
      <w:sz w:val="24"/>
    </w:rPr>
  </w:style>
  <w:style w:type="character" w:styleId="Hyperlink">
    <w:name w:val="Hyperlink"/>
    <w:rPr>
      <w:color w:val="0000FF"/>
      <w:u w:val="single"/>
    </w:rPr>
  </w:style>
  <w:style w:type="paragraph" w:styleId="BodyText">
    <w:name w:val="Body Text"/>
    <w:basedOn w:val="Normal"/>
    <w:rPr>
      <w:sz w:val="24"/>
    </w:rPr>
  </w:style>
  <w:style w:type="character" w:customStyle="1" w:styleId="tooltipcontent">
    <w:name w:val="tooltipcontent"/>
    <w:basedOn w:val="DefaultParagraphFont"/>
    <w:rsid w:val="009B73E4"/>
  </w:style>
  <w:style w:type="paragraph" w:styleId="PlainText">
    <w:name w:val="Plain Text"/>
    <w:basedOn w:val="Normal"/>
    <w:link w:val="PlainTextChar"/>
    <w:uiPriority w:val="99"/>
    <w:unhideWhenUsed/>
    <w:rsid w:val="00921F89"/>
    <w:rPr>
      <w:rFonts w:ascii="Courier" w:eastAsia="Cambria" w:hAnsi="Courier"/>
      <w:noProof w:val="0"/>
      <w:sz w:val="21"/>
      <w:szCs w:val="21"/>
    </w:rPr>
  </w:style>
  <w:style w:type="character" w:customStyle="1" w:styleId="PlainTextChar">
    <w:name w:val="Plain Text Char"/>
    <w:link w:val="PlainText"/>
    <w:uiPriority w:val="99"/>
    <w:rsid w:val="00921F89"/>
    <w:rPr>
      <w:rFonts w:ascii="Courier" w:eastAsia="Cambria" w:hAnsi="Courier" w:cs="Times New Roman"/>
      <w:sz w:val="21"/>
      <w:szCs w:val="21"/>
    </w:rPr>
  </w:style>
  <w:style w:type="paragraph" w:styleId="BalloonText">
    <w:name w:val="Balloon Text"/>
    <w:basedOn w:val="Normal"/>
    <w:link w:val="BalloonTextChar"/>
    <w:rsid w:val="00BC17AC"/>
    <w:rPr>
      <w:rFonts w:ascii="Tahoma" w:hAnsi="Tahoma" w:cs="Tahoma"/>
      <w:sz w:val="16"/>
      <w:szCs w:val="16"/>
    </w:rPr>
  </w:style>
  <w:style w:type="character" w:customStyle="1" w:styleId="BalloonTextChar">
    <w:name w:val="Balloon Text Char"/>
    <w:link w:val="BalloonText"/>
    <w:rsid w:val="00BC17AC"/>
    <w:rPr>
      <w:rFonts w:ascii="Tahoma" w:hAnsi="Tahoma" w:cs="Tahoma"/>
      <w:noProo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Pr>
      <w:rFonts w:ascii="Times" w:hAnsi="Times"/>
      <w:noProof/>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360"/>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ind w:left="720"/>
      <w:outlineLvl w:val="4"/>
    </w:pPr>
    <w:rPr>
      <w:sz w:val="2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ind w:left="360"/>
      <w:jc w:val="right"/>
      <w:outlineLvl w:val="6"/>
    </w:pPr>
    <w:rPr>
      <w:i/>
      <w:sz w:val="24"/>
    </w:rPr>
  </w:style>
  <w:style w:type="paragraph" w:styleId="Heading8">
    <w:name w:val="heading 8"/>
    <w:basedOn w:val="Normal"/>
    <w:next w:val="Normal"/>
    <w:qFormat/>
    <w:pPr>
      <w:keepNext/>
      <w:ind w:left="2160"/>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sz w:val="24"/>
    </w:rPr>
  </w:style>
  <w:style w:type="paragraph" w:styleId="BodyTextIndent2">
    <w:name w:val="Body Text Indent 2"/>
    <w:basedOn w:val="Normal"/>
    <w:pPr>
      <w:ind w:left="1440"/>
    </w:pPr>
    <w:rPr>
      <w:sz w:val="24"/>
    </w:rPr>
  </w:style>
  <w:style w:type="paragraph" w:styleId="BodyTextIndent3">
    <w:name w:val="Body Text Indent 3"/>
    <w:basedOn w:val="Normal"/>
    <w:pPr>
      <w:ind w:left="2160"/>
    </w:pPr>
    <w:rPr>
      <w:sz w:val="24"/>
    </w:rPr>
  </w:style>
  <w:style w:type="character" w:styleId="Hyperlink">
    <w:name w:val="Hyperlink"/>
    <w:rPr>
      <w:color w:val="0000FF"/>
      <w:u w:val="single"/>
    </w:rPr>
  </w:style>
  <w:style w:type="paragraph" w:styleId="BodyText">
    <w:name w:val="Body Text"/>
    <w:basedOn w:val="Normal"/>
    <w:rPr>
      <w:sz w:val="24"/>
    </w:rPr>
  </w:style>
  <w:style w:type="character" w:customStyle="1" w:styleId="tooltipcontent">
    <w:name w:val="tooltipcontent"/>
    <w:basedOn w:val="DefaultParagraphFont"/>
    <w:rsid w:val="009B73E4"/>
  </w:style>
  <w:style w:type="paragraph" w:styleId="PlainText">
    <w:name w:val="Plain Text"/>
    <w:basedOn w:val="Normal"/>
    <w:link w:val="PlainTextChar"/>
    <w:uiPriority w:val="99"/>
    <w:unhideWhenUsed/>
    <w:rsid w:val="00921F89"/>
    <w:rPr>
      <w:rFonts w:ascii="Courier" w:eastAsia="Cambria" w:hAnsi="Courier"/>
      <w:noProof w:val="0"/>
      <w:sz w:val="21"/>
      <w:szCs w:val="21"/>
    </w:rPr>
  </w:style>
  <w:style w:type="character" w:customStyle="1" w:styleId="PlainTextChar">
    <w:name w:val="Plain Text Char"/>
    <w:link w:val="PlainText"/>
    <w:uiPriority w:val="99"/>
    <w:rsid w:val="00921F89"/>
    <w:rPr>
      <w:rFonts w:ascii="Courier" w:eastAsia="Cambria" w:hAnsi="Courier" w:cs="Times New Roman"/>
      <w:sz w:val="21"/>
      <w:szCs w:val="21"/>
    </w:rPr>
  </w:style>
  <w:style w:type="paragraph" w:styleId="BalloonText">
    <w:name w:val="Balloon Text"/>
    <w:basedOn w:val="Normal"/>
    <w:link w:val="BalloonTextChar"/>
    <w:rsid w:val="00BC17AC"/>
    <w:rPr>
      <w:rFonts w:ascii="Tahoma" w:hAnsi="Tahoma" w:cs="Tahoma"/>
      <w:sz w:val="16"/>
      <w:szCs w:val="16"/>
    </w:rPr>
  </w:style>
  <w:style w:type="character" w:customStyle="1" w:styleId="BalloonTextChar">
    <w:name w:val="Balloon Text Char"/>
    <w:link w:val="BalloonText"/>
    <w:rsid w:val="00BC17A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72205">
      <w:bodyDiv w:val="1"/>
      <w:marLeft w:val="0"/>
      <w:marRight w:val="0"/>
      <w:marTop w:val="0"/>
      <w:marBottom w:val="0"/>
      <w:divBdr>
        <w:top w:val="none" w:sz="0" w:space="0" w:color="auto"/>
        <w:left w:val="none" w:sz="0" w:space="0" w:color="auto"/>
        <w:bottom w:val="none" w:sz="0" w:space="0" w:color="auto"/>
        <w:right w:val="none" w:sz="0" w:space="0" w:color="auto"/>
      </w:divBdr>
    </w:div>
    <w:div w:id="19166212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yperlink" Target="https://doi.org/10.1007/s12552-017-9216-y" TargetMode="Externa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3.xml"/><Relationship Id="rId17" Type="http://schemas.openxmlformats.org/officeDocument/2006/relationships/header" Target="header6.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4313</Words>
  <Characters>24587</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Cvita8/94</vt:lpstr>
    </vt:vector>
  </TitlesOfParts>
  <Company>SFSU</Company>
  <LinksUpToDate>false</LinksUpToDate>
  <CharactersWithSpaces>28843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Cvita8/94</dc:title>
  <dc:subject/>
  <dc:creator>Jenny Baccay</dc:creator>
  <cp:keywords/>
  <cp:lastModifiedBy>Ken Monteiro</cp:lastModifiedBy>
  <cp:revision>3</cp:revision>
  <cp:lastPrinted>2017-11-03T20:21:00Z</cp:lastPrinted>
  <dcterms:created xsi:type="dcterms:W3CDTF">2018-03-01T18:50:00Z</dcterms:created>
  <dcterms:modified xsi:type="dcterms:W3CDTF">2018-03-01T18:53:00Z</dcterms:modified>
</cp:coreProperties>
</file>